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7C" w:rsidRPr="00D83639" w:rsidRDefault="00D83639" w:rsidP="0060157C">
      <w:pPr>
        <w:spacing w:after="0" w:line="360" w:lineRule="auto"/>
        <w:jc w:val="center"/>
        <w:rPr>
          <w:rFonts w:cs="Calibri"/>
          <w:b/>
        </w:rPr>
      </w:pPr>
      <w:r w:rsidRPr="00D83639">
        <w:rPr>
          <w:rFonts w:cs="Calibri"/>
          <w:b/>
        </w:rPr>
        <w:t>ZARZĄDZENIE NR 03/2023</w:t>
      </w:r>
    </w:p>
    <w:p w:rsidR="0060157C" w:rsidRPr="00FA0F92" w:rsidRDefault="008C3505" w:rsidP="0060157C">
      <w:pPr>
        <w:spacing w:after="0" w:line="360" w:lineRule="auto"/>
        <w:jc w:val="center"/>
        <w:rPr>
          <w:rFonts w:cs="Calibri"/>
          <w:b/>
        </w:rPr>
      </w:pPr>
      <w:r w:rsidRPr="00FA0F92">
        <w:rPr>
          <w:rFonts w:cs="Calibri"/>
          <w:b/>
        </w:rPr>
        <w:t>z dnia 01.09.2023</w:t>
      </w:r>
      <w:r w:rsidR="0060157C" w:rsidRPr="00FA0F92">
        <w:rPr>
          <w:rFonts w:cs="Calibri"/>
          <w:b/>
        </w:rPr>
        <w:t>r.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Zarządzenie Dyrektora Raciborskiego Centrum Kultury w sprawie regulaminu i odpłatności za zajęcia prowadzone w ramach działalności statutowej RCK.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Na podstawie § 4 ust.2 pkt 5 Statutu Raciborskiego Centrum Kultury zarządzam co następujące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center"/>
        <w:rPr>
          <w:rFonts w:cs="Calibri"/>
        </w:rPr>
      </w:pPr>
      <w:r w:rsidRPr="00B00243">
        <w:rPr>
          <w:rFonts w:cs="Calibri"/>
        </w:rPr>
        <w:t>§ 1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Wprowadzam regulamin Amatorskiego Ruchu Artystycznego jako Załącznik nr 1 do niniejszego Zarządzenia.</w:t>
      </w:r>
    </w:p>
    <w:p w:rsidR="0060157C" w:rsidRPr="00B00243" w:rsidRDefault="0060157C" w:rsidP="0060157C">
      <w:pPr>
        <w:spacing w:after="0" w:line="360" w:lineRule="auto"/>
        <w:jc w:val="center"/>
        <w:rPr>
          <w:rFonts w:cs="Calibri"/>
        </w:rPr>
      </w:pPr>
      <w:r w:rsidRPr="00B00243">
        <w:rPr>
          <w:rFonts w:cs="Calibri"/>
        </w:rPr>
        <w:t>§ 2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Wprowadzam tabelę opłat i zasady ich stosowania jak w Załączniku nr 2 do niniejszego Zarządzenia.</w:t>
      </w:r>
    </w:p>
    <w:p w:rsidR="0060157C" w:rsidRPr="00B00243" w:rsidRDefault="0060157C" w:rsidP="0060157C">
      <w:pPr>
        <w:spacing w:after="0" w:line="360" w:lineRule="auto"/>
        <w:jc w:val="center"/>
        <w:rPr>
          <w:rFonts w:cs="Calibri"/>
        </w:rPr>
      </w:pPr>
      <w:r w:rsidRPr="00B00243">
        <w:rPr>
          <w:rFonts w:cs="Calibri"/>
        </w:rPr>
        <w:t>§ 3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Zarządzenie wchodzi w życie z dniem podjęcia.</w:t>
      </w:r>
    </w:p>
    <w:p w:rsidR="0060157C" w:rsidRPr="00B00243" w:rsidRDefault="0060157C" w:rsidP="0060157C">
      <w:pPr>
        <w:spacing w:after="0" w:line="360" w:lineRule="auto"/>
        <w:jc w:val="center"/>
        <w:rPr>
          <w:rFonts w:cs="Calibri"/>
        </w:rPr>
      </w:pPr>
      <w:r w:rsidRPr="00B00243">
        <w:rPr>
          <w:rFonts w:cs="Calibri"/>
        </w:rPr>
        <w:t>§ 4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 xml:space="preserve">Traci moc Zarządzenie Dyrektora Raciborskiego Centrum Kultury nr </w:t>
      </w:r>
      <w:r>
        <w:rPr>
          <w:rFonts w:cs="Calibri"/>
        </w:rPr>
        <w:t>6/2022</w:t>
      </w:r>
      <w:r w:rsidRPr="00B00243">
        <w:rPr>
          <w:rFonts w:cs="Calibri"/>
        </w:rPr>
        <w:t xml:space="preserve"> z dnia </w:t>
      </w:r>
      <w:r>
        <w:rPr>
          <w:rFonts w:cs="Calibri"/>
        </w:rPr>
        <w:t>01</w:t>
      </w:r>
      <w:r w:rsidRPr="00B00243">
        <w:rPr>
          <w:rFonts w:cs="Calibri"/>
        </w:rPr>
        <w:t>.</w:t>
      </w:r>
      <w:r>
        <w:rPr>
          <w:rFonts w:cs="Calibri"/>
        </w:rPr>
        <w:t>09.2022</w:t>
      </w:r>
      <w:r w:rsidRPr="00B00243">
        <w:rPr>
          <w:rFonts w:cs="Calibri"/>
        </w:rPr>
        <w:t>r.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D83639" w:rsidRDefault="0060157C" w:rsidP="0060157C">
      <w:pPr>
        <w:tabs>
          <w:tab w:val="left" w:pos="4253"/>
        </w:tabs>
        <w:spacing w:after="0" w:line="360" w:lineRule="auto"/>
        <w:ind w:left="3828"/>
        <w:jc w:val="both"/>
        <w:rPr>
          <w:rFonts w:cs="Calibri"/>
        </w:rPr>
      </w:pPr>
      <w:r w:rsidRPr="00D83639">
        <w:rPr>
          <w:rFonts w:cs="Calibri"/>
        </w:rPr>
        <w:lastRenderedPageBreak/>
        <w:t>Zał</w:t>
      </w:r>
      <w:r w:rsidR="00D83639" w:rsidRPr="00D83639">
        <w:rPr>
          <w:rFonts w:cs="Calibri"/>
        </w:rPr>
        <w:t>ącznik nr 1 do zarządzenia nr 03/2023</w:t>
      </w:r>
    </w:p>
    <w:p w:rsidR="0060157C" w:rsidRPr="00B00243" w:rsidRDefault="0060157C" w:rsidP="0060157C">
      <w:pPr>
        <w:tabs>
          <w:tab w:val="left" w:pos="4253"/>
        </w:tabs>
        <w:spacing w:after="0" w:line="360" w:lineRule="auto"/>
        <w:ind w:left="3828"/>
        <w:jc w:val="both"/>
        <w:rPr>
          <w:rFonts w:cs="Calibri"/>
        </w:rPr>
      </w:pPr>
      <w:r w:rsidRPr="00B00243">
        <w:rPr>
          <w:rFonts w:cs="Calibri"/>
        </w:rPr>
        <w:t>Dyrektora Racibo</w:t>
      </w:r>
      <w:r>
        <w:rPr>
          <w:rFonts w:cs="Calibri"/>
        </w:rPr>
        <w:t>rskiego Centrum Kultury z dnia 01</w:t>
      </w:r>
      <w:r w:rsidRPr="00B00243">
        <w:rPr>
          <w:rFonts w:cs="Calibri"/>
        </w:rPr>
        <w:t>.09.20</w:t>
      </w:r>
      <w:r w:rsidR="00FA0F92">
        <w:rPr>
          <w:rFonts w:cs="Calibri"/>
        </w:rPr>
        <w:t>23</w:t>
      </w:r>
      <w:r w:rsidRPr="00B00243">
        <w:rPr>
          <w:rFonts w:cs="Calibri"/>
        </w:rPr>
        <w:t>r.</w:t>
      </w:r>
    </w:p>
    <w:p w:rsidR="0060157C" w:rsidRPr="00B00243" w:rsidRDefault="0060157C" w:rsidP="0060157C">
      <w:pPr>
        <w:spacing w:after="0" w:line="360" w:lineRule="auto"/>
        <w:ind w:left="5670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center"/>
        <w:rPr>
          <w:rFonts w:cs="Calibri"/>
          <w:b/>
        </w:rPr>
      </w:pPr>
      <w:r w:rsidRPr="00B00243">
        <w:rPr>
          <w:rFonts w:cs="Calibri"/>
          <w:b/>
        </w:rPr>
        <w:t>REGULAMIN UCZESTNIKA ZAJĘĆ ORGANIZOWANYCH PRZEZ RACIBORSKIE CENTRUM KULTURY</w:t>
      </w:r>
    </w:p>
    <w:p w:rsidR="0060157C" w:rsidRPr="00B00243" w:rsidRDefault="0060157C" w:rsidP="0060157C">
      <w:pPr>
        <w:spacing w:after="0" w:line="360" w:lineRule="auto"/>
        <w:jc w:val="center"/>
        <w:rPr>
          <w:rFonts w:cs="Calibri"/>
        </w:rPr>
      </w:pPr>
      <w:r w:rsidRPr="00B00243">
        <w:rPr>
          <w:rFonts w:cs="Calibri"/>
        </w:rPr>
        <w:t>opracowany na podstawie Statutu Raciborskiego Centrum Kultury z dnia 30.12.2008r.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center"/>
        <w:rPr>
          <w:rFonts w:cs="Calibri"/>
          <w:b/>
        </w:rPr>
      </w:pPr>
      <w:r w:rsidRPr="00B00243">
        <w:rPr>
          <w:rFonts w:cs="Calibri"/>
          <w:b/>
        </w:rPr>
        <w:t>§ 1</w:t>
      </w:r>
    </w:p>
    <w:p w:rsidR="0060157C" w:rsidRPr="00B00243" w:rsidRDefault="0060157C" w:rsidP="0060157C">
      <w:pPr>
        <w:pStyle w:val="Akapitzlist"/>
        <w:numPr>
          <w:ilvl w:val="0"/>
          <w:numId w:val="1"/>
        </w:numPr>
        <w:spacing w:after="0" w:line="360" w:lineRule="auto"/>
        <w:ind w:left="284" w:hanging="294"/>
        <w:jc w:val="both"/>
        <w:rPr>
          <w:rFonts w:cs="Calibri"/>
        </w:rPr>
      </w:pPr>
      <w:r w:rsidRPr="00B00243">
        <w:rPr>
          <w:rFonts w:cs="Calibri"/>
        </w:rPr>
        <w:t>Zgodnie ze Statutem Raciborskiego Centrum Kultury (dalej RCK) zadaniem działalności RCK jest rozpoznawanie, rozbudzanie oraz zaspokajanie zainteresowań i potrzeb kulturalnych członków wspólnoty samorządowej Miasta Racibórz, przygotowanie do właściwego odbioru różnych form działalności artystycznej, kształtowanie wzorów świadomego i aktywnego tworzenia wartości kulturowych, propagowanie kulturalnych, społecznie pożądanych form spędzania czasu wolnego, kultywowanie kultury lokalnej, tradycji regionalnej oraz dziedzictwa narodowego,</w:t>
      </w:r>
      <w:r>
        <w:rPr>
          <w:rFonts w:cs="Calibri"/>
        </w:rPr>
        <w:t xml:space="preserve"> animacje </w:t>
      </w:r>
      <w:proofErr w:type="spellStart"/>
      <w:r>
        <w:rPr>
          <w:rFonts w:cs="Calibri"/>
        </w:rPr>
        <w:t>społeczno</w:t>
      </w:r>
      <w:proofErr w:type="spellEnd"/>
      <w:r>
        <w:rPr>
          <w:rFonts w:cs="Calibri"/>
        </w:rPr>
        <w:t xml:space="preserve"> – kulturalna</w:t>
      </w:r>
      <w:r w:rsidRPr="00B00243">
        <w:rPr>
          <w:rFonts w:cs="Calibri"/>
        </w:rPr>
        <w:t>.</w:t>
      </w:r>
    </w:p>
    <w:p w:rsidR="0060157C" w:rsidRPr="00B00243" w:rsidRDefault="0060157C" w:rsidP="0060157C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cs="Calibri"/>
        </w:rPr>
      </w:pPr>
      <w:r w:rsidRPr="00B00243">
        <w:rPr>
          <w:rFonts w:cs="Calibri"/>
        </w:rPr>
        <w:t>Cel ten realizowany jest między innymi przez:</w:t>
      </w:r>
    </w:p>
    <w:p w:rsidR="0060157C" w:rsidRPr="00B00243" w:rsidRDefault="0060157C" w:rsidP="006015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B00243">
        <w:rPr>
          <w:rFonts w:eastAsia="Times New Roman" w:cs="Calibri"/>
          <w:lang w:eastAsia="pl-PL"/>
        </w:rPr>
        <w:t>organizowanie i prowadzenie amatorskich zespołów artystycznych,</w:t>
      </w:r>
    </w:p>
    <w:p w:rsidR="0060157C" w:rsidRPr="00B00243" w:rsidRDefault="0060157C" w:rsidP="006015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B00243">
        <w:rPr>
          <w:rFonts w:eastAsia="Times New Roman" w:cs="Calibri"/>
          <w:lang w:eastAsia="pl-PL"/>
        </w:rPr>
        <w:t>organizowanie i prowadzenie zespołów zainteresowań,</w:t>
      </w:r>
    </w:p>
    <w:p w:rsidR="0060157C" w:rsidRPr="00B00243" w:rsidRDefault="0060157C" w:rsidP="006015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B00243">
        <w:rPr>
          <w:rFonts w:eastAsia="Times New Roman" w:cs="Calibri"/>
          <w:lang w:eastAsia="pl-PL"/>
        </w:rPr>
        <w:t>organizowanie konkursów i przeglądów,</w:t>
      </w:r>
    </w:p>
    <w:p w:rsidR="0060157C" w:rsidRPr="00B00243" w:rsidRDefault="0060157C" w:rsidP="006015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B00243">
        <w:rPr>
          <w:rFonts w:eastAsia="Times New Roman" w:cs="Calibri"/>
          <w:lang w:eastAsia="pl-PL"/>
        </w:rPr>
        <w:t xml:space="preserve">organizowanie imprez </w:t>
      </w:r>
      <w:proofErr w:type="spellStart"/>
      <w:r w:rsidRPr="00B00243">
        <w:rPr>
          <w:rFonts w:eastAsia="Times New Roman" w:cs="Calibri"/>
          <w:lang w:eastAsia="pl-PL"/>
        </w:rPr>
        <w:t>artystyczno</w:t>
      </w:r>
      <w:proofErr w:type="spellEnd"/>
      <w:r w:rsidRPr="00B00243">
        <w:rPr>
          <w:rFonts w:eastAsia="Times New Roman" w:cs="Calibri"/>
          <w:lang w:eastAsia="pl-PL"/>
        </w:rPr>
        <w:t xml:space="preserve"> – rozrywkowych,</w:t>
      </w:r>
    </w:p>
    <w:p w:rsidR="0060157C" w:rsidRPr="00B00243" w:rsidRDefault="0060157C" w:rsidP="006015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B00243">
        <w:rPr>
          <w:rFonts w:eastAsia="Times New Roman" w:cs="Calibri"/>
          <w:lang w:eastAsia="pl-PL"/>
        </w:rPr>
        <w:t>organizowanie i propagowanie działalności kulturalno-oświatowej oraz edukacji,</w:t>
      </w:r>
    </w:p>
    <w:p w:rsidR="0060157C" w:rsidRPr="00B00243" w:rsidRDefault="0060157C" w:rsidP="006015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B00243">
        <w:rPr>
          <w:rFonts w:eastAsia="Times New Roman" w:cs="Calibri"/>
          <w:lang w:eastAsia="pl-PL"/>
        </w:rPr>
        <w:t>organizowanie odczytów, prelekcji, wieczorów literackich dyskusji tematycznych</w:t>
      </w:r>
    </w:p>
    <w:p w:rsidR="0060157C" w:rsidRPr="00B00243" w:rsidRDefault="0060157C" w:rsidP="006015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B00243">
        <w:rPr>
          <w:rFonts w:cs="Calibri"/>
        </w:rPr>
        <w:t xml:space="preserve"> </w:t>
      </w:r>
      <w:r w:rsidRPr="00B00243">
        <w:rPr>
          <w:rFonts w:eastAsia="Times New Roman" w:cs="Calibri"/>
          <w:lang w:eastAsia="pl-PL"/>
        </w:rPr>
        <w:t>organizowanie zajęć i turniejów poszerzających wiedzę,</w:t>
      </w:r>
    </w:p>
    <w:p w:rsidR="0060157C" w:rsidRPr="00B00243" w:rsidRDefault="0060157C" w:rsidP="006015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B00243">
        <w:rPr>
          <w:rFonts w:eastAsia="Times New Roman" w:cs="Calibri"/>
          <w:lang w:eastAsia="pl-PL"/>
        </w:rPr>
        <w:t>organizowanie i prowadzenie zespołów folklorystycznych, obrzędowych, a także imprez</w:t>
      </w:r>
      <w:r w:rsidRPr="00B00243">
        <w:rPr>
          <w:rFonts w:eastAsia="Times New Roman" w:cs="Calibri"/>
          <w:lang w:eastAsia="pl-PL"/>
        </w:rPr>
        <w:br/>
        <w:t>nawiązujących do tradycji regionu,</w:t>
      </w:r>
    </w:p>
    <w:p w:rsidR="0060157C" w:rsidRPr="00B00243" w:rsidRDefault="0060157C" w:rsidP="0060157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B00243">
        <w:rPr>
          <w:rFonts w:eastAsia="Times New Roman" w:cs="Calibri"/>
          <w:lang w:eastAsia="pl-PL"/>
        </w:rPr>
        <w:t>wymianę kulturalną z zagranicą.</w:t>
      </w:r>
    </w:p>
    <w:p w:rsidR="0060157C" w:rsidRPr="00B00243" w:rsidRDefault="0060157C" w:rsidP="0060157C">
      <w:pPr>
        <w:numPr>
          <w:ilvl w:val="0"/>
          <w:numId w:val="1"/>
        </w:numPr>
        <w:spacing w:after="0" w:line="360" w:lineRule="auto"/>
        <w:ind w:left="284"/>
        <w:jc w:val="both"/>
        <w:rPr>
          <w:rFonts w:cs="Calibri"/>
        </w:rPr>
      </w:pPr>
      <w:r w:rsidRPr="00B00243">
        <w:rPr>
          <w:rFonts w:cs="Calibri"/>
        </w:rPr>
        <w:t xml:space="preserve">Uczestnikami zajęć organizowanych przez RCK mogą być dzieci, młodzież i dorośli. </w:t>
      </w:r>
    </w:p>
    <w:p w:rsidR="0060157C" w:rsidRPr="00B00243" w:rsidRDefault="0060157C" w:rsidP="0060157C">
      <w:pPr>
        <w:spacing w:after="0" w:line="360" w:lineRule="auto"/>
        <w:jc w:val="center"/>
        <w:rPr>
          <w:rFonts w:cs="Calibri"/>
          <w:b/>
        </w:rPr>
      </w:pPr>
      <w:r w:rsidRPr="00B00243">
        <w:rPr>
          <w:rFonts w:cs="Calibri"/>
          <w:b/>
        </w:rPr>
        <w:t>§ 2</w:t>
      </w:r>
    </w:p>
    <w:p w:rsidR="0060157C" w:rsidRPr="00B00243" w:rsidRDefault="0060157C" w:rsidP="006015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Na terenie obiektów, w których odbywają się zajęcia (RDK, DK S</w:t>
      </w:r>
      <w:r>
        <w:rPr>
          <w:rFonts w:ascii="Calibri" w:hAnsi="Calibri" w:cs="Calibri"/>
          <w:sz w:val="22"/>
          <w:szCs w:val="22"/>
        </w:rPr>
        <w:t>t</w:t>
      </w:r>
      <w:r w:rsidR="00552BEB">
        <w:rPr>
          <w:rFonts w:ascii="Calibri" w:hAnsi="Calibri" w:cs="Calibri"/>
          <w:sz w:val="22"/>
          <w:szCs w:val="22"/>
        </w:rPr>
        <w:t xml:space="preserve">rzecha, Świetlica </w:t>
      </w:r>
      <w:r w:rsidRPr="00B00243">
        <w:rPr>
          <w:rFonts w:ascii="Calibri" w:hAnsi="Calibri" w:cs="Calibri"/>
          <w:sz w:val="22"/>
          <w:szCs w:val="22"/>
        </w:rPr>
        <w:t>w Brzeziu) obowiązuje całkowity zakaz palenia tytoniu oraz spożywania alkoholu lub jakichkolwiek innych środków odurzających.</w:t>
      </w:r>
    </w:p>
    <w:p w:rsidR="0060157C" w:rsidRPr="00B00243" w:rsidRDefault="0060157C" w:rsidP="006015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 xml:space="preserve">Raciborskie Centrum Kultury ma prawo odwołać zajęcia, zmienić ich termin, lokalizację lub instruktora </w:t>
      </w:r>
      <w:r w:rsidRPr="00B00243">
        <w:rPr>
          <w:rFonts w:ascii="Calibri" w:hAnsi="Calibri" w:cs="Calibri"/>
          <w:sz w:val="22"/>
          <w:szCs w:val="22"/>
        </w:rPr>
        <w:br/>
        <w:t>z obowiązkiem zawiadomienia uczestników zajęć, za co odpowiedzialni są instruktorzy prowadzący.</w:t>
      </w:r>
    </w:p>
    <w:p w:rsidR="0060157C" w:rsidRPr="00B00243" w:rsidRDefault="0060157C" w:rsidP="006015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b/>
          <w:sz w:val="22"/>
          <w:szCs w:val="22"/>
        </w:rPr>
        <w:t>Instruktor zajęć ma obowiązek kontrolowania</w:t>
      </w:r>
      <w:r w:rsidRPr="00B00243">
        <w:rPr>
          <w:rFonts w:ascii="Calibri" w:hAnsi="Calibri" w:cs="Calibri"/>
          <w:sz w:val="22"/>
          <w:szCs w:val="22"/>
        </w:rPr>
        <w:t xml:space="preserve"> na bieżąco (co najmniej raz w miesiącu) </w:t>
      </w:r>
      <w:r w:rsidRPr="00B00243">
        <w:rPr>
          <w:rFonts w:ascii="Calibri" w:hAnsi="Calibri" w:cs="Calibri"/>
          <w:b/>
          <w:sz w:val="22"/>
          <w:szCs w:val="22"/>
        </w:rPr>
        <w:t>płatności</w:t>
      </w:r>
      <w:r w:rsidRPr="00B00243">
        <w:rPr>
          <w:rFonts w:ascii="Calibri" w:hAnsi="Calibri" w:cs="Calibri"/>
          <w:sz w:val="22"/>
          <w:szCs w:val="22"/>
        </w:rPr>
        <w:t xml:space="preserve"> dokonywanych przez uczestników swoich zajęć.</w:t>
      </w:r>
    </w:p>
    <w:p w:rsidR="0060157C" w:rsidRPr="00B00243" w:rsidRDefault="0060157C" w:rsidP="006015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</w:t>
      </w:r>
      <w:r w:rsidRPr="00B00243">
        <w:rPr>
          <w:rFonts w:ascii="Calibri" w:hAnsi="Calibri" w:cs="Calibri"/>
          <w:b/>
          <w:sz w:val="22"/>
          <w:szCs w:val="22"/>
        </w:rPr>
        <w:t>arunkiem dopuszczania do zajęć jest rejestracja elektroniczna za pośrednictwem strony www.strefazajec.pl, systematyczne opłacanie zajęć wg cennika</w:t>
      </w:r>
      <w:r w:rsidRPr="00B00243">
        <w:rPr>
          <w:rFonts w:ascii="Calibri" w:hAnsi="Calibri" w:cs="Calibri"/>
          <w:sz w:val="22"/>
          <w:szCs w:val="22"/>
        </w:rPr>
        <w:t xml:space="preserve"> (załącznik nr 2), akcepta</w:t>
      </w:r>
      <w:r w:rsidR="00552BEB">
        <w:rPr>
          <w:rFonts w:ascii="Calibri" w:hAnsi="Calibri" w:cs="Calibri"/>
          <w:sz w:val="22"/>
          <w:szCs w:val="22"/>
        </w:rPr>
        <w:t xml:space="preserve">cja niniejszego regulaminu. </w:t>
      </w:r>
      <w:r w:rsidRPr="00B00243">
        <w:rPr>
          <w:rFonts w:ascii="Calibri" w:hAnsi="Calibri" w:cs="Calibri"/>
          <w:sz w:val="22"/>
          <w:szCs w:val="22"/>
        </w:rPr>
        <w:t>Cennik i regulamin zajęć dostępny jest na stronie </w:t>
      </w:r>
      <w:hyperlink r:id="rId5" w:history="1">
        <w:r w:rsidRPr="00B00243">
          <w:rPr>
            <w:rStyle w:val="Hipercze"/>
            <w:rFonts w:ascii="Calibri" w:hAnsi="Calibri" w:cs="Calibri"/>
            <w:color w:val="auto"/>
            <w:sz w:val="22"/>
            <w:szCs w:val="22"/>
            <w:u w:val="none"/>
            <w:bdr w:val="none" w:sz="0" w:space="0" w:color="auto" w:frame="1"/>
          </w:rPr>
          <w:t>www.rck.com.pl</w:t>
        </w:r>
      </w:hyperlink>
      <w:r w:rsidRPr="00B00243">
        <w:rPr>
          <w:rFonts w:ascii="Calibri" w:hAnsi="Calibri" w:cs="Calibri"/>
          <w:sz w:val="22"/>
          <w:szCs w:val="22"/>
        </w:rPr>
        <w:t xml:space="preserve">, </w:t>
      </w:r>
      <w:hyperlink r:id="rId6" w:history="1">
        <w:r w:rsidRPr="00B00243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www.strefazajec.pl</w:t>
        </w:r>
      </w:hyperlink>
      <w:r w:rsidRPr="00B00243">
        <w:rPr>
          <w:rFonts w:ascii="Calibri" w:hAnsi="Calibri" w:cs="Calibri"/>
          <w:sz w:val="22"/>
          <w:szCs w:val="22"/>
        </w:rPr>
        <w:t xml:space="preserve"> oraz u instruktorów prowadzących zajęcia. RCK umożliwia rejestrację elektroniczną </w:t>
      </w:r>
      <w:r>
        <w:rPr>
          <w:rFonts w:ascii="Calibri" w:hAnsi="Calibri" w:cs="Calibri"/>
          <w:sz w:val="22"/>
          <w:szCs w:val="22"/>
        </w:rPr>
        <w:br/>
      </w:r>
      <w:r w:rsidRPr="00B00243">
        <w:rPr>
          <w:rFonts w:ascii="Calibri" w:hAnsi="Calibri" w:cs="Calibri"/>
          <w:sz w:val="22"/>
          <w:szCs w:val="22"/>
        </w:rPr>
        <w:t>u instruktorów Amatorskiego Ruchu Artystycznego (sala 105, RC</w:t>
      </w:r>
      <w:r>
        <w:rPr>
          <w:rFonts w:ascii="Calibri" w:hAnsi="Calibri" w:cs="Calibri"/>
          <w:sz w:val="22"/>
          <w:szCs w:val="22"/>
        </w:rPr>
        <w:t xml:space="preserve">K RDK ul. </w:t>
      </w:r>
      <w:r w:rsidRPr="00B00243">
        <w:rPr>
          <w:rFonts w:ascii="Calibri" w:hAnsi="Calibri" w:cs="Calibri"/>
          <w:sz w:val="22"/>
          <w:szCs w:val="22"/>
        </w:rPr>
        <w:t>Chopina 21).</w:t>
      </w:r>
    </w:p>
    <w:p w:rsidR="0060157C" w:rsidRPr="00B00243" w:rsidRDefault="0060157C" w:rsidP="006015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lastRenderedPageBreak/>
        <w:t xml:space="preserve">Podczas zapisu przez stronę </w:t>
      </w:r>
      <w:hyperlink r:id="rId7" w:history="1">
        <w:r w:rsidRPr="00B00243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www.strefazajec.pl</w:t>
        </w:r>
      </w:hyperlink>
      <w:r w:rsidRPr="00B00243">
        <w:rPr>
          <w:rFonts w:ascii="Calibri" w:hAnsi="Calibri" w:cs="Calibri"/>
          <w:sz w:val="22"/>
          <w:szCs w:val="22"/>
        </w:rPr>
        <w:t xml:space="preserve"> uczestnik będzie poproszony o</w:t>
      </w:r>
      <w:r>
        <w:rPr>
          <w:rFonts w:ascii="Calibri" w:hAnsi="Calibri" w:cs="Calibri"/>
          <w:b/>
          <w:sz w:val="22"/>
          <w:szCs w:val="22"/>
        </w:rPr>
        <w:t xml:space="preserve"> wyrażenie dobrowolnej zgody</w:t>
      </w:r>
      <w:r w:rsidRPr="00B00243">
        <w:rPr>
          <w:rFonts w:ascii="Calibri" w:hAnsi="Calibri" w:cs="Calibri"/>
          <w:b/>
          <w:sz w:val="22"/>
          <w:szCs w:val="22"/>
        </w:rPr>
        <w:t xml:space="preserve"> na nieodpłatne wykorzystywanie wizerunku przez Raciborskie Centrum Kultury</w:t>
      </w:r>
      <w:r w:rsidRPr="00B00243">
        <w:rPr>
          <w:rFonts w:ascii="Calibri" w:hAnsi="Calibri" w:cs="Calibri"/>
          <w:sz w:val="22"/>
          <w:szCs w:val="22"/>
        </w:rPr>
        <w:t xml:space="preserve"> do celów promowania działalności kulturalnej w postaci materiałów zdjęciowych, nagrań audio, wideo, oraz audio-wideo, w których bierze udział jako wykonawca lub twórca, zrealizowanych przez Raciborskie Centrum Kultury - organizatora zajęć, wyjazdów, koncertów, festiwali.</w:t>
      </w:r>
    </w:p>
    <w:p w:rsidR="0060157C" w:rsidRPr="00B00243" w:rsidRDefault="0060157C" w:rsidP="006015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 xml:space="preserve">W pierwszej kolejności na zajęcia przyjmowane są osoby kontynuujące edukację </w:t>
      </w:r>
      <w:r w:rsidRPr="00B00243">
        <w:rPr>
          <w:rFonts w:ascii="Calibri" w:hAnsi="Calibri" w:cs="Calibri"/>
          <w:sz w:val="22"/>
          <w:szCs w:val="22"/>
        </w:rPr>
        <w:br/>
        <w:t xml:space="preserve">z poprzedniego sezonu artystycznego bez zaległości w opłatach. </w:t>
      </w:r>
    </w:p>
    <w:p w:rsidR="0060157C" w:rsidRPr="00B00243" w:rsidRDefault="0060157C" w:rsidP="006015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Deklaracja uczestnika obejmuje bieżący rok artystyczny. Za rok artystyczny uznaje się okres od początku września do końca czerwca. Opłaty naliczane są na dany rok artystyczny i w kolejnych latach mogą ulec zmianie.</w:t>
      </w:r>
    </w:p>
    <w:p w:rsidR="0060157C" w:rsidRPr="00B00243" w:rsidRDefault="0060157C" w:rsidP="006015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 xml:space="preserve">Płatności za zajęcia należy dokonywać </w:t>
      </w:r>
      <w:r w:rsidRPr="00B00243">
        <w:rPr>
          <w:rFonts w:ascii="Calibri" w:hAnsi="Calibri" w:cs="Calibri"/>
          <w:b/>
          <w:sz w:val="22"/>
          <w:szCs w:val="22"/>
        </w:rPr>
        <w:t>do 10 dnia każdego miesiąca</w:t>
      </w:r>
      <w:r w:rsidRPr="00B00243">
        <w:rPr>
          <w:rFonts w:ascii="Calibri" w:hAnsi="Calibri" w:cs="Calibri"/>
          <w:sz w:val="22"/>
          <w:szCs w:val="22"/>
        </w:rPr>
        <w:t xml:space="preserve"> (za dzień wpłaty uważa się dzień zaksięgowania wpłaty na koncie RCK). Opłaty za kursy, zajęcia i warsztaty winny być uiszczane w stałych opłatach miesięcznych zgodnie z tabelą opłat. </w:t>
      </w:r>
    </w:p>
    <w:p w:rsidR="0060157C" w:rsidRPr="00B00243" w:rsidRDefault="0060157C" w:rsidP="0060157C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W przypadku rażącego naruszenia niniejszego regulaminu, RCK zastrzega sobie prawo do dokonania następujących działań:</w:t>
      </w:r>
    </w:p>
    <w:p w:rsidR="0060157C" w:rsidRPr="00B00243" w:rsidRDefault="0060157C" w:rsidP="0060157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ustnego lub pisemnego upomnienia uczestnika zajęć lub jego prawnego opiekuna</w:t>
      </w:r>
    </w:p>
    <w:p w:rsidR="0060157C" w:rsidRPr="00B00243" w:rsidRDefault="0060157C" w:rsidP="0060157C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skreślenie z listy uczestników zajęć RCK.</w:t>
      </w:r>
    </w:p>
    <w:p w:rsidR="0060157C" w:rsidRPr="00B00243" w:rsidRDefault="0060157C" w:rsidP="0060157C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B00243">
        <w:rPr>
          <w:rFonts w:ascii="Calibri" w:hAnsi="Calibri" w:cs="Calibri"/>
          <w:b/>
          <w:sz w:val="22"/>
          <w:szCs w:val="22"/>
        </w:rPr>
        <w:t>§ 3</w:t>
      </w:r>
    </w:p>
    <w:p w:rsidR="0060157C" w:rsidRPr="00B00243" w:rsidRDefault="0060157C" w:rsidP="0060157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cs="Calibri"/>
        </w:rPr>
      </w:pPr>
      <w:r w:rsidRPr="00B00243">
        <w:rPr>
          <w:rFonts w:cs="Calibri"/>
        </w:rPr>
        <w:t>Uczestnik zajęć ma prawo do:</w:t>
      </w:r>
    </w:p>
    <w:p w:rsidR="0060157C" w:rsidRPr="00B00243" w:rsidRDefault="0060157C" w:rsidP="0060157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właściwie zorganizowanego procesu edukacji kulturalnej,</w:t>
      </w:r>
    </w:p>
    <w:p w:rsidR="0060157C" w:rsidRPr="00B00243" w:rsidRDefault="0060157C" w:rsidP="0060157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opieki wychowawczej i warunków zapewniających bezpieczeństwo pobytu w RCK,</w:t>
      </w:r>
    </w:p>
    <w:p w:rsidR="0060157C" w:rsidRPr="00B00243" w:rsidRDefault="0060157C" w:rsidP="0060157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 xml:space="preserve">ochrony przed wszelkimi formami przemocy fizycznej bądź psychicznej oraz ochronę </w:t>
      </w:r>
      <w:r w:rsidRPr="00B00243">
        <w:rPr>
          <w:rFonts w:cs="Calibri"/>
        </w:rPr>
        <w:br/>
        <w:t>i poszanowanie jego godności osobistej,</w:t>
      </w:r>
    </w:p>
    <w:p w:rsidR="0060157C" w:rsidRPr="00B00243" w:rsidRDefault="0060157C" w:rsidP="0060157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rozwijania zainteresowań, zdolności i talentów,</w:t>
      </w:r>
    </w:p>
    <w:p w:rsidR="0060157C" w:rsidRPr="00B00243" w:rsidRDefault="0060157C" w:rsidP="0060157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sprawiedliwej, obiektywnej i jawnej oceny jego sukcesów,</w:t>
      </w:r>
    </w:p>
    <w:p w:rsidR="0060157C" w:rsidRPr="00B00243" w:rsidRDefault="0060157C" w:rsidP="0060157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pomocy w przypadku trudności w rozwoju swoich zainteresowań,</w:t>
      </w:r>
    </w:p>
    <w:p w:rsidR="0060157C" w:rsidRPr="00B00243" w:rsidRDefault="0060157C" w:rsidP="0060157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korzystania z pomieszczeń RCK, sprzętu, instrumentów, materiałów podczas zajęć,</w:t>
      </w:r>
    </w:p>
    <w:p w:rsidR="0060157C" w:rsidRPr="00B00243" w:rsidRDefault="0060157C" w:rsidP="0060157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B00243">
        <w:rPr>
          <w:rFonts w:cs="Calibri"/>
        </w:rPr>
        <w:t>wnoszenia nowych pomysłów dotyczących działalności RCK.</w:t>
      </w:r>
    </w:p>
    <w:p w:rsidR="0060157C" w:rsidRPr="00B00243" w:rsidRDefault="0060157C" w:rsidP="006015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Uczestnik zajęć ma obowiązek:</w:t>
      </w:r>
    </w:p>
    <w:p w:rsidR="0060157C" w:rsidRPr="00B00243" w:rsidRDefault="0060157C" w:rsidP="006015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systematycznego i pełnego dokonywania opłat za zajęcia,</w:t>
      </w:r>
    </w:p>
    <w:p w:rsidR="0060157C" w:rsidRPr="00B00243" w:rsidRDefault="0060157C" w:rsidP="006015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systematycznego i aktywnego uczestnictwa w zajęciach i w życiu RCK,</w:t>
      </w:r>
    </w:p>
    <w:p w:rsidR="0060157C" w:rsidRPr="00B00243" w:rsidRDefault="0060157C" w:rsidP="006015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przestrzega</w:t>
      </w:r>
      <w:r>
        <w:rPr>
          <w:rFonts w:ascii="Calibri" w:hAnsi="Calibri" w:cs="Calibri"/>
          <w:sz w:val="22"/>
          <w:szCs w:val="22"/>
        </w:rPr>
        <w:t>nia</w:t>
      </w:r>
      <w:r w:rsidRPr="00B00243">
        <w:rPr>
          <w:rFonts w:ascii="Calibri" w:hAnsi="Calibri" w:cs="Calibri"/>
          <w:sz w:val="22"/>
          <w:szCs w:val="22"/>
        </w:rPr>
        <w:t xml:space="preserve"> zasad kultury wobec uczestników zajęć, instruktorów i innych pracowników RCK,</w:t>
      </w:r>
    </w:p>
    <w:p w:rsidR="0060157C" w:rsidRPr="00B00243" w:rsidRDefault="0060157C" w:rsidP="006015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wykonywania</w:t>
      </w:r>
      <w:r w:rsidRPr="00B00243">
        <w:rPr>
          <w:rFonts w:ascii="Calibri" w:hAnsi="Calibri" w:cs="Calibri"/>
          <w:sz w:val="22"/>
          <w:szCs w:val="22"/>
        </w:rPr>
        <w:t xml:space="preserve"> polece</w:t>
      </w:r>
      <w:r>
        <w:rPr>
          <w:rFonts w:ascii="Calibri" w:hAnsi="Calibri" w:cs="Calibri"/>
          <w:sz w:val="22"/>
          <w:szCs w:val="22"/>
        </w:rPr>
        <w:t>ń</w:t>
      </w:r>
      <w:r w:rsidRPr="00B00243">
        <w:rPr>
          <w:rFonts w:ascii="Calibri" w:hAnsi="Calibri" w:cs="Calibri"/>
          <w:sz w:val="22"/>
          <w:szCs w:val="22"/>
        </w:rPr>
        <w:t xml:space="preserve"> osoby prowadzącej zajęcia</w:t>
      </w:r>
      <w:r>
        <w:rPr>
          <w:rFonts w:ascii="Calibri" w:hAnsi="Calibri" w:cs="Calibri"/>
          <w:sz w:val="22"/>
          <w:szCs w:val="22"/>
        </w:rPr>
        <w:t>,</w:t>
      </w:r>
    </w:p>
    <w:p w:rsidR="0060157C" w:rsidRPr="00B00243" w:rsidRDefault="0060157C" w:rsidP="006015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dbania</w:t>
      </w:r>
      <w:r w:rsidRPr="00B00243">
        <w:rPr>
          <w:rFonts w:ascii="Calibri" w:hAnsi="Calibri" w:cs="Calibri"/>
          <w:sz w:val="22"/>
          <w:szCs w:val="22"/>
        </w:rPr>
        <w:t xml:space="preserve"> o urządzenia i stan sali będącej w dyspozycji grupy zajęciowej</w:t>
      </w:r>
      <w:r>
        <w:rPr>
          <w:rFonts w:ascii="Calibri" w:hAnsi="Calibri" w:cs="Calibri"/>
          <w:sz w:val="22"/>
          <w:szCs w:val="22"/>
        </w:rPr>
        <w:t>,</w:t>
      </w:r>
    </w:p>
    <w:p w:rsidR="0060157C" w:rsidRPr="00B00243" w:rsidRDefault="0060157C" w:rsidP="006015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przeciwstawia</w:t>
      </w:r>
      <w:r>
        <w:rPr>
          <w:rFonts w:ascii="Calibri" w:hAnsi="Calibri" w:cs="Calibri"/>
          <w:sz w:val="22"/>
          <w:szCs w:val="22"/>
        </w:rPr>
        <w:t>nia</w:t>
      </w:r>
      <w:r w:rsidRPr="00B00243">
        <w:rPr>
          <w:rFonts w:ascii="Calibri" w:hAnsi="Calibri" w:cs="Calibri"/>
          <w:sz w:val="22"/>
          <w:szCs w:val="22"/>
        </w:rPr>
        <w:t xml:space="preserve"> się wszelkim przejawom brutalności, wulgarności, nietolerancji i agresji,</w:t>
      </w:r>
    </w:p>
    <w:p w:rsidR="0060157C" w:rsidRPr="00B00243" w:rsidRDefault="0060157C" w:rsidP="006015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stosowa</w:t>
      </w:r>
      <w:r>
        <w:rPr>
          <w:rFonts w:ascii="Calibri" w:hAnsi="Calibri" w:cs="Calibri"/>
          <w:sz w:val="22"/>
          <w:szCs w:val="22"/>
        </w:rPr>
        <w:t>nia</w:t>
      </w:r>
      <w:r w:rsidRPr="00B00243">
        <w:rPr>
          <w:rFonts w:ascii="Calibri" w:hAnsi="Calibri" w:cs="Calibri"/>
          <w:sz w:val="22"/>
          <w:szCs w:val="22"/>
        </w:rPr>
        <w:t xml:space="preserve"> się do poleceń pracowników RCK w przypadku wystąpienia jakiegokolwiek zagrożenia lub (jeżeli to możliwe) zadzwonienia pod numery alarmowe,</w:t>
      </w:r>
    </w:p>
    <w:p w:rsidR="0060157C" w:rsidRPr="00B00243" w:rsidRDefault="0060157C" w:rsidP="0060157C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lastRenderedPageBreak/>
        <w:t>stosowa</w:t>
      </w:r>
      <w:r>
        <w:rPr>
          <w:rFonts w:ascii="Calibri" w:hAnsi="Calibri" w:cs="Calibri"/>
          <w:sz w:val="22"/>
          <w:szCs w:val="22"/>
        </w:rPr>
        <w:t>nia</w:t>
      </w:r>
      <w:r w:rsidRPr="00B00243">
        <w:rPr>
          <w:rFonts w:ascii="Calibri" w:hAnsi="Calibri" w:cs="Calibri"/>
          <w:sz w:val="22"/>
          <w:szCs w:val="22"/>
        </w:rPr>
        <w:t xml:space="preserve"> się do ogólnych zasad przeciwpożarowych oraz przestrzegania zasad BHP</w:t>
      </w:r>
      <w:r>
        <w:rPr>
          <w:rFonts w:ascii="Calibri" w:hAnsi="Calibri" w:cs="Calibri"/>
          <w:sz w:val="22"/>
          <w:szCs w:val="22"/>
        </w:rPr>
        <w:t>.</w:t>
      </w:r>
    </w:p>
    <w:p w:rsidR="0060157C" w:rsidRPr="00B00243" w:rsidRDefault="0060157C" w:rsidP="006015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Składanie skarg w przypadku naruszenia praw uczestnika zajęć:</w:t>
      </w:r>
    </w:p>
    <w:p w:rsidR="0060157C" w:rsidRPr="00B00243" w:rsidRDefault="0060157C" w:rsidP="0060157C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skargi w przypadku naruszenia praw uczestnika zajęć mogą być składane przez samego uczestnika, jego opiekuna lub rodzica,</w:t>
      </w:r>
    </w:p>
    <w:p w:rsidR="0060157C" w:rsidRPr="00B00243" w:rsidRDefault="0060157C" w:rsidP="0060157C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skarga może być pisemna lub ustna,</w:t>
      </w:r>
    </w:p>
    <w:p w:rsidR="0060157C" w:rsidRPr="00B00243" w:rsidRDefault="0060157C" w:rsidP="0060157C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w przypadku skargi pisemnej złożonej do dyrektora R</w:t>
      </w:r>
      <w:r>
        <w:rPr>
          <w:rFonts w:ascii="Calibri" w:hAnsi="Calibri" w:cs="Calibri"/>
          <w:sz w:val="22"/>
          <w:szCs w:val="22"/>
        </w:rPr>
        <w:t xml:space="preserve">CK, dyrektor RCK rozpatruje ją </w:t>
      </w:r>
      <w:r w:rsidRPr="00B00243">
        <w:rPr>
          <w:rFonts w:ascii="Calibri" w:hAnsi="Calibri" w:cs="Calibri"/>
          <w:sz w:val="22"/>
          <w:szCs w:val="22"/>
        </w:rPr>
        <w:t>i informuje wnioskodawcę o podjętych decyzjach w terminie do 14 dni.</w:t>
      </w:r>
    </w:p>
    <w:p w:rsidR="0060157C" w:rsidRPr="00B00243" w:rsidRDefault="0060157C" w:rsidP="006015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00243">
        <w:rPr>
          <w:rFonts w:ascii="Calibri" w:hAnsi="Calibri" w:cs="Calibri"/>
          <w:b/>
          <w:sz w:val="22"/>
          <w:szCs w:val="22"/>
        </w:rPr>
        <w:t>§ 4</w:t>
      </w:r>
    </w:p>
    <w:p w:rsidR="0060157C" w:rsidRPr="00B00243" w:rsidRDefault="0060157C" w:rsidP="0060157C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>Datę wejścia w życie Regulaminu określa Zarządzenie Dyrektora Raciborskiego Centrum Kultury.</w:t>
      </w:r>
    </w:p>
    <w:p w:rsidR="0060157C" w:rsidRPr="00B00243" w:rsidRDefault="0060157C" w:rsidP="006015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00243">
        <w:rPr>
          <w:rFonts w:ascii="Calibri" w:hAnsi="Calibri" w:cs="Calibri"/>
          <w:b/>
          <w:sz w:val="22"/>
          <w:szCs w:val="22"/>
        </w:rPr>
        <w:t>§ 5</w:t>
      </w:r>
    </w:p>
    <w:p w:rsidR="0060157C" w:rsidRPr="00B00243" w:rsidRDefault="0060157C" w:rsidP="0060157C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B00243">
        <w:rPr>
          <w:rFonts w:ascii="Calibri" w:hAnsi="Calibri" w:cs="Calibri"/>
          <w:sz w:val="22"/>
          <w:szCs w:val="22"/>
        </w:rPr>
        <w:t xml:space="preserve">Zmiany Regulaminu mogą być dokonywane z zachowaniem formy, </w:t>
      </w:r>
      <w:r>
        <w:rPr>
          <w:rFonts w:ascii="Calibri" w:hAnsi="Calibri" w:cs="Calibri"/>
          <w:sz w:val="22"/>
          <w:szCs w:val="22"/>
        </w:rPr>
        <w:t xml:space="preserve">wymaganej do wejście w życie </w:t>
      </w:r>
      <w:r w:rsidRPr="00B00243">
        <w:rPr>
          <w:rFonts w:ascii="Calibri" w:hAnsi="Calibri" w:cs="Calibri"/>
          <w:sz w:val="22"/>
          <w:szCs w:val="22"/>
        </w:rPr>
        <w:t>Regulamin</w:t>
      </w:r>
      <w:r>
        <w:rPr>
          <w:rFonts w:ascii="Calibri" w:hAnsi="Calibri" w:cs="Calibri"/>
          <w:sz w:val="22"/>
          <w:szCs w:val="22"/>
        </w:rPr>
        <w:t>u</w:t>
      </w:r>
      <w:r w:rsidRPr="00B00243">
        <w:rPr>
          <w:rFonts w:ascii="Calibri" w:hAnsi="Calibri" w:cs="Calibri"/>
          <w:sz w:val="22"/>
          <w:szCs w:val="22"/>
        </w:rPr>
        <w:t>.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552BEB" w:rsidRDefault="00552BEB" w:rsidP="0060157C">
      <w:pPr>
        <w:spacing w:after="0" w:line="360" w:lineRule="auto"/>
        <w:ind w:left="3969"/>
        <w:jc w:val="both"/>
        <w:rPr>
          <w:rFonts w:cs="Calibri"/>
        </w:rPr>
      </w:pPr>
    </w:p>
    <w:p w:rsidR="00552BEB" w:rsidRDefault="00552BEB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D83639" w:rsidRDefault="0060157C" w:rsidP="0060157C">
      <w:pPr>
        <w:spacing w:after="0" w:line="360" w:lineRule="auto"/>
        <w:ind w:left="3969"/>
        <w:jc w:val="both"/>
        <w:rPr>
          <w:rFonts w:cs="Calibri"/>
        </w:rPr>
      </w:pPr>
      <w:r w:rsidRPr="00D83639">
        <w:rPr>
          <w:rFonts w:cs="Calibri"/>
        </w:rPr>
        <w:lastRenderedPageBreak/>
        <w:t>Załą</w:t>
      </w:r>
      <w:r w:rsidR="00D83639" w:rsidRPr="00D83639">
        <w:rPr>
          <w:rFonts w:cs="Calibri"/>
        </w:rPr>
        <w:t>cznik nr 2 do zarządzenia nr  03/2023</w:t>
      </w:r>
      <w:r w:rsidRPr="00D83639">
        <w:rPr>
          <w:rFonts w:cs="Calibri"/>
        </w:rPr>
        <w:t xml:space="preserve"> </w:t>
      </w:r>
    </w:p>
    <w:p w:rsidR="0060157C" w:rsidRPr="00D83639" w:rsidRDefault="0060157C" w:rsidP="0060157C">
      <w:pPr>
        <w:spacing w:after="0" w:line="360" w:lineRule="auto"/>
        <w:ind w:left="3969"/>
        <w:jc w:val="both"/>
        <w:rPr>
          <w:rFonts w:cs="Calibri"/>
        </w:rPr>
      </w:pPr>
      <w:r w:rsidRPr="00D83639">
        <w:rPr>
          <w:rFonts w:cs="Calibri"/>
        </w:rPr>
        <w:t>Dyrektora Racibo</w:t>
      </w:r>
      <w:r w:rsidR="003C4D9D" w:rsidRPr="00D83639">
        <w:rPr>
          <w:rFonts w:cs="Calibri"/>
        </w:rPr>
        <w:t>rskiego Centrum Kultury z dnia 1.09.2023</w:t>
      </w:r>
      <w:r w:rsidRPr="00D83639">
        <w:rPr>
          <w:rFonts w:cs="Calibri"/>
        </w:rPr>
        <w:t>r.</w:t>
      </w:r>
    </w:p>
    <w:p w:rsidR="0060157C" w:rsidRPr="00B00243" w:rsidRDefault="0060157C" w:rsidP="0060157C">
      <w:pPr>
        <w:spacing w:after="0" w:line="360" w:lineRule="auto"/>
        <w:ind w:left="3969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  <w:r w:rsidRPr="00B00243">
        <w:rPr>
          <w:rFonts w:cs="Calibri"/>
          <w:b/>
        </w:rPr>
        <w:t>I TABELA OPŁAT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4677"/>
      </w:tblGrid>
      <w:tr w:rsidR="0060157C" w:rsidRPr="00B00243" w:rsidTr="00393AA7">
        <w:tc>
          <w:tcPr>
            <w:tcW w:w="709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B00243">
              <w:rPr>
                <w:rFonts w:cs="Calibri"/>
                <w:b/>
              </w:rPr>
              <w:t>L.p.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B00243">
              <w:rPr>
                <w:rFonts w:cs="Calibri"/>
                <w:b/>
              </w:rPr>
              <w:t>Nazwa zajęć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rPr>
                <w:rFonts w:cs="Calibri"/>
                <w:b/>
              </w:rPr>
            </w:pPr>
            <w:r w:rsidRPr="00B00243">
              <w:rPr>
                <w:rFonts w:cs="Calibri"/>
                <w:b/>
              </w:rPr>
              <w:t>Uwagi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B00243">
              <w:rPr>
                <w:rFonts w:cs="Calibri"/>
                <w:b/>
              </w:rPr>
              <w:t>Cena</w:t>
            </w:r>
          </w:p>
        </w:tc>
      </w:tr>
      <w:tr w:rsidR="0060157C" w:rsidRPr="00B00243" w:rsidTr="00393AA7">
        <w:tc>
          <w:tcPr>
            <w:tcW w:w="10773" w:type="dxa"/>
            <w:gridSpan w:val="4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B00243">
              <w:rPr>
                <w:rFonts w:cs="Calibri"/>
                <w:b/>
              </w:rPr>
              <w:t>PLASTYCZNE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Grupy plastyczne „Pastele”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Pr="00B00243" w:rsidRDefault="00552BEB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60157C" w:rsidRPr="00B00243">
              <w:rPr>
                <w:rFonts w:cs="Calibri"/>
              </w:rPr>
              <w:t xml:space="preserve">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2.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Rzeźba w glinie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Pr="00B00243" w:rsidRDefault="00552BEB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30</w:t>
            </w:r>
            <w:r w:rsidR="0060157C" w:rsidRPr="00B00243">
              <w:rPr>
                <w:rFonts w:cs="Calibri"/>
              </w:rPr>
              <w:t xml:space="preserve">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3.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Dzieło i rękodzieło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Pr="00B00243" w:rsidRDefault="00552BEB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60157C" w:rsidRPr="00B00243">
              <w:rPr>
                <w:rFonts w:cs="Calibri"/>
              </w:rPr>
              <w:t>0 zł miesięcznie</w:t>
            </w:r>
          </w:p>
        </w:tc>
      </w:tr>
      <w:tr w:rsidR="00DD4993" w:rsidRPr="00B00243" w:rsidTr="00393AA7">
        <w:tc>
          <w:tcPr>
            <w:tcW w:w="709" w:type="dxa"/>
          </w:tcPr>
          <w:p w:rsidR="00DD4993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544" w:type="dxa"/>
          </w:tcPr>
          <w:p w:rsidR="00DD499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Kreatywnia</w:t>
            </w:r>
            <w:proofErr w:type="spellEnd"/>
          </w:p>
        </w:tc>
        <w:tc>
          <w:tcPr>
            <w:tcW w:w="1843" w:type="dxa"/>
          </w:tcPr>
          <w:p w:rsidR="00DD4993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DD499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20 zł miesięcznie</w:t>
            </w:r>
          </w:p>
        </w:tc>
      </w:tr>
      <w:tr w:rsidR="0060157C" w:rsidRPr="00B00243" w:rsidTr="00393AA7">
        <w:tc>
          <w:tcPr>
            <w:tcW w:w="10773" w:type="dxa"/>
            <w:gridSpan w:val="4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B00243">
              <w:rPr>
                <w:rFonts w:cs="Calibri"/>
                <w:b/>
              </w:rPr>
              <w:t>TANECZNE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rPr>
                <w:rFonts w:cs="Calibri"/>
              </w:rPr>
            </w:pPr>
            <w:proofErr w:type="spellStart"/>
            <w:r w:rsidRPr="00B00243">
              <w:rPr>
                <w:rFonts w:cs="Calibri"/>
              </w:rPr>
              <w:t>ZPiT</w:t>
            </w:r>
            <w:proofErr w:type="spellEnd"/>
            <w:r w:rsidRPr="00B00243">
              <w:rPr>
                <w:rFonts w:cs="Calibri"/>
              </w:rPr>
              <w:t xml:space="preserve"> „Strzecha”</w:t>
            </w:r>
            <w:r>
              <w:rPr>
                <w:rFonts w:cs="Calibri"/>
              </w:rPr>
              <w:t xml:space="preserve"> – wszystkie grupy</w:t>
            </w:r>
            <w:r w:rsidRPr="00B00243">
              <w:rPr>
                <w:rFonts w:cs="Calibri"/>
              </w:rPr>
              <w:t xml:space="preserve">  </w:t>
            </w:r>
          </w:p>
        </w:tc>
        <w:tc>
          <w:tcPr>
            <w:tcW w:w="1843" w:type="dxa"/>
          </w:tcPr>
          <w:p w:rsidR="0060157C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</w:t>
            </w:r>
            <w:r>
              <w:rPr>
                <w:rFonts w:cs="Calibri"/>
              </w:rPr>
              <w:t>-2</w:t>
            </w:r>
            <w:r w:rsidRPr="00B00243">
              <w:rPr>
                <w:rFonts w:cs="Calibri"/>
              </w:rPr>
              <w:t xml:space="preserve"> raz</w:t>
            </w:r>
            <w:r>
              <w:rPr>
                <w:rFonts w:cs="Calibri"/>
              </w:rPr>
              <w:t>y</w:t>
            </w:r>
          </w:p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 xml:space="preserve"> w tygodniu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30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proofErr w:type="spellStart"/>
            <w:r w:rsidRPr="00B00243">
              <w:rPr>
                <w:rFonts w:cs="Calibri"/>
              </w:rPr>
              <w:t>ZPiT</w:t>
            </w:r>
            <w:proofErr w:type="spellEnd"/>
            <w:r w:rsidRPr="00B00243">
              <w:rPr>
                <w:rFonts w:cs="Calibri"/>
              </w:rPr>
              <w:t xml:space="preserve"> „Strzecha” Seniorzy</w:t>
            </w:r>
          </w:p>
        </w:tc>
        <w:tc>
          <w:tcPr>
            <w:tcW w:w="1843" w:type="dxa"/>
          </w:tcPr>
          <w:p w:rsidR="0060157C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</w:t>
            </w:r>
            <w:r>
              <w:rPr>
                <w:rFonts w:cs="Calibri"/>
              </w:rPr>
              <w:t>-2</w:t>
            </w:r>
            <w:r w:rsidRPr="00B00243">
              <w:rPr>
                <w:rFonts w:cs="Calibri"/>
              </w:rPr>
              <w:t xml:space="preserve"> raz</w:t>
            </w:r>
            <w:r>
              <w:rPr>
                <w:rFonts w:cs="Calibri"/>
              </w:rPr>
              <w:t>y</w:t>
            </w:r>
          </w:p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 xml:space="preserve"> w tygodniu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20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Pr="000F46A2">
              <w:rPr>
                <w:rFonts w:cs="Calibri"/>
              </w:rPr>
              <w:t>MAG-DANCE</w:t>
            </w:r>
            <w:r>
              <w:rPr>
                <w:rFonts w:cs="Calibri"/>
              </w:rPr>
              <w:t>”</w:t>
            </w:r>
            <w:r w:rsidRPr="000F46A2">
              <w:rPr>
                <w:rFonts w:cs="Calibri"/>
              </w:rPr>
              <w:t xml:space="preserve"> </w:t>
            </w:r>
            <w:r w:rsidRPr="00B00243">
              <w:rPr>
                <w:rFonts w:cs="Calibri"/>
              </w:rPr>
              <w:t xml:space="preserve">Klub Miłośników Tańca Towarzyskiego 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30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Kurs Tańca Towarzyskiego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160 zł za kurs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60157C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Indywidualne lekcje tańca towarzyskiego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Wg ustaleń </w:t>
            </w:r>
            <w:r>
              <w:rPr>
                <w:rFonts w:cs="Calibri"/>
              </w:rPr>
              <w:br/>
              <w:t>z instruktorem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120 zł za godzinę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60157C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Latino solo</w:t>
            </w:r>
          </w:p>
        </w:tc>
        <w:tc>
          <w:tcPr>
            <w:tcW w:w="1843" w:type="dxa"/>
          </w:tcPr>
          <w:p w:rsidR="0060157C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60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 w:rsidR="0060157C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Zespół taneczny SKAZA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center"/>
              <w:rPr>
                <w:rFonts w:cs="Calibri"/>
              </w:rPr>
            </w:pPr>
            <w:r w:rsidRPr="00B00243">
              <w:rPr>
                <w:rFonts w:cs="Calibri"/>
              </w:rPr>
              <w:t>1</w:t>
            </w:r>
            <w:r>
              <w:rPr>
                <w:rFonts w:cs="Calibri"/>
              </w:rPr>
              <w:t>/2</w:t>
            </w:r>
            <w:r w:rsidRPr="00B00243">
              <w:rPr>
                <w:rFonts w:cs="Calibri"/>
              </w:rPr>
              <w:t xml:space="preserve"> raz</w:t>
            </w:r>
            <w:r>
              <w:rPr>
                <w:rFonts w:cs="Calibri"/>
              </w:rPr>
              <w:t>y</w:t>
            </w:r>
            <w:r w:rsidRPr="00B0024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br/>
            </w:r>
            <w:r w:rsidRPr="00B00243">
              <w:rPr>
                <w:rFonts w:cs="Calibri"/>
              </w:rPr>
              <w:t>w tygodniu</w:t>
            </w:r>
          </w:p>
        </w:tc>
        <w:tc>
          <w:tcPr>
            <w:tcW w:w="4677" w:type="dxa"/>
          </w:tcPr>
          <w:p w:rsidR="0060157C" w:rsidRDefault="0060157C" w:rsidP="00393AA7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60157C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100 zł – solo</w:t>
            </w:r>
          </w:p>
          <w:p w:rsidR="003E2E09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60 zł – duet</w:t>
            </w:r>
          </w:p>
          <w:p w:rsidR="003E2E09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120 zł – Skaza Pro</w:t>
            </w:r>
          </w:p>
          <w:p w:rsidR="003E2E09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120 zł – Skaza Pro </w:t>
            </w:r>
            <w:proofErr w:type="spellStart"/>
            <w:r>
              <w:rPr>
                <w:rFonts w:cs="Calibri"/>
              </w:rPr>
              <w:t>Future</w:t>
            </w:r>
            <w:proofErr w:type="spellEnd"/>
          </w:p>
          <w:p w:rsidR="003E2E09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40 zł - Mini </w:t>
            </w:r>
            <w:proofErr w:type="spellStart"/>
            <w:r>
              <w:rPr>
                <w:rFonts w:cs="Calibri"/>
              </w:rPr>
              <w:t>Mini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3E2E09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60 zł - BJC Kids</w:t>
            </w:r>
          </w:p>
          <w:p w:rsidR="0060157C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60 zł – BJC Middle</w:t>
            </w:r>
          </w:p>
          <w:p w:rsidR="003E2E09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60 zł – Modern </w:t>
            </w:r>
            <w:proofErr w:type="spellStart"/>
            <w:r>
              <w:rPr>
                <w:rFonts w:cs="Calibri"/>
              </w:rPr>
              <w:t>Adults</w:t>
            </w:r>
            <w:proofErr w:type="spellEnd"/>
          </w:p>
          <w:p w:rsidR="003E2E09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60 zł – Hip Hop Basic</w:t>
            </w:r>
          </w:p>
          <w:p w:rsidR="003E2E09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60 zł – Hip Hop Middle</w:t>
            </w:r>
          </w:p>
          <w:p w:rsidR="003E2E09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60 zł – SD </w:t>
            </w:r>
            <w:proofErr w:type="spellStart"/>
            <w:r>
              <w:rPr>
                <w:rFonts w:cs="Calibri"/>
              </w:rPr>
              <w:t>Adults</w:t>
            </w:r>
            <w:proofErr w:type="spellEnd"/>
          </w:p>
          <w:p w:rsidR="003E2E09" w:rsidRDefault="003E2E09" w:rsidP="003E2E0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70 zł – Formacja Junior</w:t>
            </w:r>
          </w:p>
          <w:p w:rsidR="003E2E09" w:rsidRDefault="003E2E09" w:rsidP="003E2E0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70 zł – Formacja Senior</w:t>
            </w:r>
          </w:p>
          <w:p w:rsidR="003E2E09" w:rsidRDefault="003E2E09" w:rsidP="003E2E0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60 zł – SD </w:t>
            </w:r>
            <w:proofErr w:type="spellStart"/>
            <w:r>
              <w:rPr>
                <w:rFonts w:cs="Calibri"/>
              </w:rPr>
              <w:t>Boys</w:t>
            </w:r>
            <w:proofErr w:type="spellEnd"/>
          </w:p>
          <w:p w:rsidR="003E2E09" w:rsidRDefault="003E2E09" w:rsidP="003E2E0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60 zł – ATT</w:t>
            </w:r>
          </w:p>
          <w:p w:rsidR="003E2E09" w:rsidRDefault="003E2E09" w:rsidP="003E2E09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60 zł – BJC </w:t>
            </w:r>
            <w:proofErr w:type="spellStart"/>
            <w:r>
              <w:rPr>
                <w:rFonts w:cs="Calibri"/>
              </w:rPr>
              <w:t>Adults</w:t>
            </w:r>
            <w:proofErr w:type="spellEnd"/>
          </w:p>
          <w:p w:rsidR="003E2E09" w:rsidRPr="00B00243" w:rsidRDefault="003E2E09" w:rsidP="00393AA7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60 zł – 25 +</w:t>
            </w:r>
          </w:p>
        </w:tc>
      </w:tr>
      <w:tr w:rsidR="0060157C" w:rsidRPr="00B00243" w:rsidTr="00393AA7">
        <w:tc>
          <w:tcPr>
            <w:tcW w:w="10773" w:type="dxa"/>
            <w:gridSpan w:val="4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B00243">
              <w:rPr>
                <w:rFonts w:cs="Calibri"/>
                <w:b/>
              </w:rPr>
              <w:t>WOKALNE, WOKALNO-INSTRUMENTALNE, INSTRUMENTALNE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Indywidualne zajęcia wokalne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 xml:space="preserve">45 minut 1 raz </w:t>
            </w:r>
            <w:r>
              <w:rPr>
                <w:rFonts w:cs="Calibri"/>
              </w:rPr>
              <w:br/>
            </w:r>
            <w:r w:rsidRPr="00B00243">
              <w:rPr>
                <w:rFonts w:cs="Calibri"/>
              </w:rPr>
              <w:t>w tygodniu</w:t>
            </w:r>
          </w:p>
        </w:tc>
        <w:tc>
          <w:tcPr>
            <w:tcW w:w="4677" w:type="dxa"/>
          </w:tcPr>
          <w:p w:rsidR="0060157C" w:rsidRDefault="0060157C" w:rsidP="00393AA7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160 zł miesięcznie</w:t>
            </w:r>
          </w:p>
          <w:p w:rsidR="0060157C" w:rsidRPr="00B00243" w:rsidRDefault="00DD4993" w:rsidP="00393AA7">
            <w:pPr>
              <w:spacing w:after="0" w:line="360" w:lineRule="auto"/>
              <w:rPr>
                <w:rFonts w:cs="Calibri"/>
              </w:rPr>
            </w:pPr>
            <w:r>
              <w:rPr>
                <w:rFonts w:cs="Calibri"/>
              </w:rPr>
              <w:t>8</w:t>
            </w:r>
            <w:r w:rsidR="0060157C">
              <w:rPr>
                <w:rFonts w:cs="Calibri"/>
              </w:rPr>
              <w:t>0 zł miesięcznie (dla członków zespołu Perspektywa)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13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Zespół wokalny „Perspektywa”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60157C" w:rsidRPr="00B00243">
              <w:rPr>
                <w:rFonts w:cs="Calibri"/>
              </w:rPr>
              <w:t>0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14</w:t>
            </w:r>
            <w:r w:rsidR="0060157C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Śpiew klasyczny – lekcje indywidualne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 xml:space="preserve">45 minut 1 raz </w:t>
            </w:r>
            <w:r>
              <w:rPr>
                <w:rFonts w:cs="Calibri"/>
              </w:rPr>
              <w:br/>
            </w:r>
            <w:r w:rsidRPr="00B00243">
              <w:rPr>
                <w:rFonts w:cs="Calibri"/>
              </w:rPr>
              <w:t>w tygodniu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60 zł/ lekcja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Chór VIVO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 razy</w:t>
            </w:r>
            <w:r w:rsidRPr="00B00243">
              <w:rPr>
                <w:rFonts w:cs="Calibri"/>
              </w:rPr>
              <w:t xml:space="preserve"> w tygodniu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Pr="00B00243">
              <w:rPr>
                <w:rFonts w:cs="Calibri"/>
              </w:rPr>
              <w:t>0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16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Rozrywkowa</w:t>
            </w:r>
            <w:r w:rsidR="0060157C" w:rsidRPr="00B00243">
              <w:rPr>
                <w:rFonts w:cs="Calibri"/>
              </w:rPr>
              <w:t xml:space="preserve"> Orkiestra RCK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Bez opłat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17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Kameralna Orkiestra RCK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Bez opłat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Nauka gry na ukulele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50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19</w:t>
            </w:r>
            <w:r w:rsidR="0060157C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Nauka gry na gitarze</w:t>
            </w:r>
          </w:p>
        </w:tc>
        <w:tc>
          <w:tcPr>
            <w:tcW w:w="1843" w:type="dxa"/>
          </w:tcPr>
          <w:p w:rsidR="0060157C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25</w:t>
            </w:r>
            <w:r w:rsidR="0060157C">
              <w:rPr>
                <w:rFonts w:cs="Calibri"/>
              </w:rPr>
              <w:t>0 zł miesięcznie</w:t>
            </w:r>
          </w:p>
        </w:tc>
      </w:tr>
      <w:tr w:rsidR="0060157C" w:rsidRPr="00B00243" w:rsidTr="00393AA7">
        <w:tc>
          <w:tcPr>
            <w:tcW w:w="10773" w:type="dxa"/>
            <w:gridSpan w:val="4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B00243">
              <w:rPr>
                <w:rFonts w:cs="Calibri"/>
                <w:b/>
              </w:rPr>
              <w:t>TEATRALNE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Grupa Teatralna MIODZIO gr. młodsza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 xml:space="preserve">1 raz w tygodniu </w:t>
            </w:r>
          </w:p>
        </w:tc>
        <w:tc>
          <w:tcPr>
            <w:tcW w:w="4677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60157C">
              <w:rPr>
                <w:rFonts w:cs="Calibri"/>
              </w:rPr>
              <w:t>0</w:t>
            </w:r>
            <w:r w:rsidR="0060157C" w:rsidRPr="00B00243">
              <w:rPr>
                <w:rFonts w:cs="Calibri"/>
              </w:rPr>
              <w:t xml:space="preserve">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Grupa Teatralna</w:t>
            </w:r>
            <w:r w:rsidR="0060157C" w:rsidRPr="00B0024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MIODZIO gr. starsza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1</w:t>
            </w:r>
            <w:r w:rsidR="00DD4993">
              <w:rPr>
                <w:rFonts w:cs="Calibri"/>
              </w:rPr>
              <w:t xml:space="preserve"> </w:t>
            </w:r>
            <w:r w:rsidRPr="00B00243">
              <w:rPr>
                <w:rFonts w:cs="Calibri"/>
              </w:rPr>
              <w:t>raz</w:t>
            </w:r>
            <w:r w:rsidR="00DD4993">
              <w:rPr>
                <w:rFonts w:cs="Calibri"/>
              </w:rPr>
              <w:t xml:space="preserve"> </w:t>
            </w:r>
            <w:r w:rsidRPr="00B00243">
              <w:rPr>
                <w:rFonts w:cs="Calibri"/>
              </w:rPr>
              <w:t>w tygodniu</w:t>
            </w:r>
          </w:p>
        </w:tc>
        <w:tc>
          <w:tcPr>
            <w:tcW w:w="4677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  <w:color w:val="FF0000"/>
              </w:rPr>
            </w:pPr>
            <w:r>
              <w:rPr>
                <w:rFonts w:cs="Calibri"/>
              </w:rPr>
              <w:t>6</w:t>
            </w:r>
            <w:r w:rsidR="0060157C" w:rsidRPr="00B00243">
              <w:rPr>
                <w:rFonts w:cs="Calibri"/>
              </w:rPr>
              <w:t>0 zł miesięcznie</w:t>
            </w:r>
          </w:p>
        </w:tc>
      </w:tr>
      <w:tr w:rsidR="0060157C" w:rsidRPr="00B00243" w:rsidTr="00393AA7">
        <w:tc>
          <w:tcPr>
            <w:tcW w:w="10773" w:type="dxa"/>
            <w:gridSpan w:val="4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  <w:b/>
              </w:rPr>
            </w:pPr>
            <w:r w:rsidRPr="00B00243">
              <w:rPr>
                <w:rFonts w:cs="Calibri"/>
                <w:b/>
              </w:rPr>
              <w:t>INNE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 xml:space="preserve">Grupa zabawowa „Fiku-Miku” 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2 razy w tygodniu</w:t>
            </w:r>
          </w:p>
        </w:tc>
        <w:tc>
          <w:tcPr>
            <w:tcW w:w="4677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60157C" w:rsidRPr="00B00243">
              <w:rPr>
                <w:rFonts w:cs="Calibri"/>
              </w:rPr>
              <w:t>0</w:t>
            </w:r>
            <w:r w:rsidR="0060157C">
              <w:rPr>
                <w:rFonts w:cs="Calibri"/>
              </w:rPr>
              <w:t xml:space="preserve"> zł miesięcznie </w:t>
            </w:r>
          </w:p>
        </w:tc>
      </w:tr>
      <w:tr w:rsidR="00DD4993" w:rsidRPr="00B00243" w:rsidTr="00393AA7">
        <w:tc>
          <w:tcPr>
            <w:tcW w:w="709" w:type="dxa"/>
          </w:tcPr>
          <w:p w:rsidR="00DD499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23.</w:t>
            </w:r>
          </w:p>
        </w:tc>
        <w:tc>
          <w:tcPr>
            <w:tcW w:w="3544" w:type="dxa"/>
          </w:tcPr>
          <w:p w:rsidR="00DD4993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Grupa zabawowa „Fiku-Miku Bobas”</w:t>
            </w:r>
          </w:p>
        </w:tc>
        <w:tc>
          <w:tcPr>
            <w:tcW w:w="1843" w:type="dxa"/>
          </w:tcPr>
          <w:p w:rsidR="00DD4993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DD499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30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24</w:t>
            </w:r>
            <w:r w:rsidR="0060157C" w:rsidRPr="00B00243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>Mali odkrywcy sztuki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 w:rsidRPr="00B00243">
              <w:rPr>
                <w:rFonts w:cs="Calibri"/>
              </w:rPr>
              <w:t xml:space="preserve">1 raz w tygodniu </w:t>
            </w:r>
          </w:p>
        </w:tc>
        <w:tc>
          <w:tcPr>
            <w:tcW w:w="4677" w:type="dxa"/>
          </w:tcPr>
          <w:p w:rsidR="0060157C" w:rsidRPr="00B00243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60157C" w:rsidRPr="00B00243">
              <w:rPr>
                <w:rFonts w:cs="Calibri"/>
              </w:rPr>
              <w:t>0 zł miesięcznie</w:t>
            </w:r>
          </w:p>
        </w:tc>
      </w:tr>
      <w:tr w:rsidR="0060157C" w:rsidRPr="00B00243" w:rsidTr="00393AA7">
        <w:tc>
          <w:tcPr>
            <w:tcW w:w="709" w:type="dxa"/>
          </w:tcPr>
          <w:p w:rsidR="0060157C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25</w:t>
            </w:r>
            <w:r w:rsidR="0060157C">
              <w:rPr>
                <w:rFonts w:cs="Calibri"/>
              </w:rPr>
              <w:t>.</w:t>
            </w:r>
          </w:p>
        </w:tc>
        <w:tc>
          <w:tcPr>
            <w:tcW w:w="3544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Język angielski</w:t>
            </w:r>
          </w:p>
        </w:tc>
        <w:tc>
          <w:tcPr>
            <w:tcW w:w="1843" w:type="dxa"/>
          </w:tcPr>
          <w:p w:rsidR="0060157C" w:rsidRPr="00B00243" w:rsidRDefault="0060157C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 raz w tygodniu</w:t>
            </w:r>
          </w:p>
        </w:tc>
        <w:tc>
          <w:tcPr>
            <w:tcW w:w="4677" w:type="dxa"/>
          </w:tcPr>
          <w:p w:rsidR="0060157C" w:rsidRDefault="00DD4993" w:rsidP="00393AA7">
            <w:pPr>
              <w:spacing w:after="0" w:line="36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60157C">
              <w:rPr>
                <w:rFonts w:cs="Calibri"/>
              </w:rPr>
              <w:t>0 zł miesięcznie</w:t>
            </w:r>
          </w:p>
        </w:tc>
      </w:tr>
    </w:tbl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  <w:r w:rsidRPr="00B00243">
        <w:rPr>
          <w:rFonts w:cs="Calibri"/>
          <w:b/>
        </w:rPr>
        <w:t>II UDZIAŁ W ZAJECIACH</w:t>
      </w:r>
    </w:p>
    <w:p w:rsidR="0060157C" w:rsidRPr="008A76FA" w:rsidRDefault="0060157C" w:rsidP="0060157C">
      <w:pPr>
        <w:spacing w:after="0" w:line="360" w:lineRule="auto"/>
        <w:jc w:val="both"/>
        <w:rPr>
          <w:rFonts w:cs="Calibri"/>
        </w:rPr>
      </w:pPr>
      <w:r w:rsidRPr="008A76FA">
        <w:rPr>
          <w:rFonts w:cs="Calibri"/>
        </w:rPr>
        <w:t>Warunkiem przystąpienia do zajęć w nowym roku artystycznym jest rejestracja elektroniczna uczestnika na stronie www.strefazajec.pl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  <w:r w:rsidRPr="00B00243">
        <w:rPr>
          <w:rFonts w:cs="Calibri"/>
          <w:b/>
        </w:rPr>
        <w:t>III FORMA PŁATNOŚCI</w:t>
      </w:r>
    </w:p>
    <w:p w:rsidR="0060157C" w:rsidRPr="00B00243" w:rsidRDefault="0060157C" w:rsidP="0060157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cs="Calibri"/>
        </w:rPr>
      </w:pPr>
      <w:r w:rsidRPr="00B00243">
        <w:rPr>
          <w:rFonts w:cs="Calibri"/>
        </w:rPr>
        <w:t>Opłaty za kursy, zajęcia i warsztaty są uiszczane w stałych opłatach miesięcznych z góry do 10 dnia każdego miesiąca, zgodnie z tabelą opłat z wyjątkiem wakacji letnich</w:t>
      </w:r>
      <w:r w:rsidR="002A2C6F">
        <w:rPr>
          <w:rFonts w:cs="Calibri"/>
        </w:rPr>
        <w:t xml:space="preserve"> i zimowych</w:t>
      </w:r>
      <w:r w:rsidRPr="00B00243">
        <w:rPr>
          <w:rFonts w:cs="Calibri"/>
        </w:rPr>
        <w:t xml:space="preserve"> oraz </w:t>
      </w:r>
      <w:r w:rsidRPr="00B00243">
        <w:rPr>
          <w:rFonts w:cs="Calibri"/>
          <w:b/>
        </w:rPr>
        <w:t xml:space="preserve">zgodnie z ratami przypisanymi danemu uczestnikowi w jego profilu na stronie </w:t>
      </w:r>
      <w:hyperlink r:id="rId8" w:history="1">
        <w:r w:rsidRPr="00B00243">
          <w:rPr>
            <w:rStyle w:val="Hipercze"/>
            <w:rFonts w:cs="Calibri"/>
            <w:b/>
            <w:color w:val="auto"/>
            <w:u w:val="none"/>
          </w:rPr>
          <w:t>www.strefazajec.pl</w:t>
        </w:r>
      </w:hyperlink>
      <w:r w:rsidRPr="00B00243">
        <w:rPr>
          <w:rFonts w:cs="Calibri"/>
        </w:rPr>
        <w:t xml:space="preserve"> (nie dotyczy Kursu Tańca Towarzyskiego</w:t>
      </w:r>
      <w:r>
        <w:rPr>
          <w:rFonts w:cs="Calibri"/>
        </w:rPr>
        <w:t>, Latino solo</w:t>
      </w:r>
      <w:r w:rsidRPr="00B00243">
        <w:rPr>
          <w:rFonts w:cs="Calibri"/>
        </w:rPr>
        <w:t xml:space="preserve">). </w:t>
      </w:r>
    </w:p>
    <w:p w:rsidR="0060157C" w:rsidRPr="00B00243" w:rsidRDefault="0060157C" w:rsidP="0060157C">
      <w:pPr>
        <w:numPr>
          <w:ilvl w:val="0"/>
          <w:numId w:val="4"/>
        </w:numPr>
        <w:spacing w:after="0" w:line="360" w:lineRule="auto"/>
        <w:ind w:left="426" w:hanging="426"/>
        <w:jc w:val="both"/>
        <w:rPr>
          <w:rFonts w:cs="Calibri"/>
        </w:rPr>
      </w:pPr>
      <w:r w:rsidRPr="00B00243">
        <w:rPr>
          <w:rFonts w:cs="Calibri"/>
        </w:rPr>
        <w:t xml:space="preserve">Wpłat należy dokonywać </w:t>
      </w:r>
      <w:r w:rsidRPr="00B00243">
        <w:rPr>
          <w:rFonts w:cs="Calibri"/>
          <w:b/>
        </w:rPr>
        <w:t>w kasach placówki RCK</w:t>
      </w:r>
      <w:r w:rsidRPr="00B00243">
        <w:rPr>
          <w:rFonts w:cs="Calibri"/>
        </w:rPr>
        <w:t xml:space="preserve"> (RDK, ul. Chopina 21 lub DK „Strzecha” ul. </w:t>
      </w:r>
      <w:proofErr w:type="spellStart"/>
      <w:r w:rsidRPr="00B00243">
        <w:rPr>
          <w:rFonts w:cs="Calibri"/>
        </w:rPr>
        <w:t>Londzina</w:t>
      </w:r>
      <w:proofErr w:type="spellEnd"/>
      <w:r w:rsidRPr="00B00243">
        <w:rPr>
          <w:rFonts w:cs="Calibri"/>
        </w:rPr>
        <w:t xml:space="preserve"> 38), </w:t>
      </w:r>
      <w:r w:rsidRPr="00B00243">
        <w:rPr>
          <w:rFonts w:cs="Calibri"/>
          <w:b/>
        </w:rPr>
        <w:t xml:space="preserve">za pośrednictwem strony </w:t>
      </w:r>
      <w:hyperlink r:id="rId9" w:history="1">
        <w:r w:rsidRPr="00B00243">
          <w:rPr>
            <w:rStyle w:val="Hipercze"/>
            <w:rFonts w:cs="Calibri"/>
            <w:b/>
            <w:color w:val="auto"/>
            <w:u w:val="none"/>
          </w:rPr>
          <w:t>www.strefazajec.pl</w:t>
        </w:r>
      </w:hyperlink>
      <w:r w:rsidRPr="00B00243">
        <w:rPr>
          <w:rFonts w:cs="Calibri"/>
          <w:b/>
        </w:rPr>
        <w:t xml:space="preserve"> </w:t>
      </w:r>
      <w:r w:rsidRPr="00B00243">
        <w:rPr>
          <w:rFonts w:cs="Calibri"/>
        </w:rPr>
        <w:t>(</w:t>
      </w:r>
      <w:r w:rsidRPr="00B00243">
        <w:rPr>
          <w:rFonts w:cs="Calibri"/>
          <w:b/>
        </w:rPr>
        <w:t>PAY-U</w:t>
      </w:r>
      <w:r w:rsidRPr="00B00243">
        <w:rPr>
          <w:rFonts w:cs="Calibri"/>
        </w:rPr>
        <w:t xml:space="preserve">) lub </w:t>
      </w:r>
      <w:r w:rsidRPr="00B00243">
        <w:rPr>
          <w:rFonts w:cs="Calibri"/>
          <w:b/>
        </w:rPr>
        <w:t>przelewem</w:t>
      </w:r>
      <w:r w:rsidRPr="00B00243">
        <w:rPr>
          <w:rFonts w:cs="Calibri"/>
        </w:rPr>
        <w:t xml:space="preserve"> na konto RCK: </w:t>
      </w:r>
      <w:r w:rsidRPr="00B00243">
        <w:rPr>
          <w:rFonts w:cs="Calibri"/>
          <w:b/>
        </w:rPr>
        <w:t>12 1050  1070 1000 0023 5270 2886</w:t>
      </w:r>
      <w:r w:rsidRPr="00B00243">
        <w:rPr>
          <w:rFonts w:cs="Calibri"/>
        </w:rPr>
        <w:t xml:space="preserve"> 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  <w:r w:rsidRPr="00B00243">
        <w:rPr>
          <w:rFonts w:cs="Calibri"/>
          <w:b/>
        </w:rPr>
        <w:t>IV NIEOBECNOŚCI</w:t>
      </w:r>
    </w:p>
    <w:p w:rsidR="0060157C" w:rsidRPr="00B00243" w:rsidRDefault="0060157C" w:rsidP="0060157C">
      <w:pPr>
        <w:numPr>
          <w:ilvl w:val="0"/>
          <w:numId w:val="6"/>
        </w:numPr>
        <w:spacing w:after="0" w:line="360" w:lineRule="auto"/>
        <w:ind w:left="426"/>
        <w:jc w:val="both"/>
        <w:rPr>
          <w:rFonts w:cs="Calibri"/>
        </w:rPr>
      </w:pPr>
      <w:r w:rsidRPr="00B00243">
        <w:rPr>
          <w:rFonts w:cs="Calibri"/>
        </w:rPr>
        <w:t xml:space="preserve">W przypadku zajęć grupowych </w:t>
      </w:r>
      <w:r>
        <w:rPr>
          <w:rFonts w:cs="Calibri"/>
        </w:rPr>
        <w:t xml:space="preserve">i indywidualnych </w:t>
      </w:r>
      <w:r w:rsidRPr="00B00243">
        <w:rPr>
          <w:rFonts w:cs="Calibri"/>
        </w:rPr>
        <w:t xml:space="preserve">nieobecność leżąca po stronie uczestnika nie zwalnia </w:t>
      </w:r>
      <w:r>
        <w:rPr>
          <w:rFonts w:cs="Calibri"/>
        </w:rPr>
        <w:t>go</w:t>
      </w:r>
      <w:r>
        <w:rPr>
          <w:rFonts w:cs="Calibri"/>
        </w:rPr>
        <w:br/>
      </w:r>
      <w:r w:rsidR="001A0CA2">
        <w:rPr>
          <w:rFonts w:cs="Calibri"/>
        </w:rPr>
        <w:t>z opłat za zajęcia z zastrzeżeniem pkt. IV.3. oraz pkt. VI.1.</w:t>
      </w:r>
      <w:bookmarkStart w:id="0" w:name="_GoBack"/>
      <w:bookmarkEnd w:id="0"/>
    </w:p>
    <w:p w:rsidR="0060157C" w:rsidRPr="00B00243" w:rsidRDefault="0060157C" w:rsidP="0060157C">
      <w:pPr>
        <w:numPr>
          <w:ilvl w:val="0"/>
          <w:numId w:val="6"/>
        </w:numPr>
        <w:spacing w:after="0" w:line="360" w:lineRule="auto"/>
        <w:ind w:left="426"/>
        <w:jc w:val="both"/>
        <w:rPr>
          <w:rFonts w:cs="Calibri"/>
        </w:rPr>
      </w:pPr>
      <w:r w:rsidRPr="00B00243">
        <w:rPr>
          <w:rFonts w:cs="Calibri"/>
        </w:rPr>
        <w:t xml:space="preserve">W przypadku nieobecności instruktora zajęcia przeprowadzone zostaną w uzgodnionym terminie. </w:t>
      </w:r>
      <w:r>
        <w:rPr>
          <w:rFonts w:cs="Calibri"/>
        </w:rPr>
        <w:br/>
      </w:r>
      <w:r w:rsidRPr="00B00243">
        <w:rPr>
          <w:rFonts w:cs="Calibri"/>
        </w:rPr>
        <w:t>W sytuacji braku możliwości ich odrobienia lub braku możliwości realizacji pełnego wymiaru cyklu, należność za te zajęcia odliczona</w:t>
      </w:r>
      <w:r>
        <w:rPr>
          <w:rFonts w:cs="Calibri"/>
        </w:rPr>
        <w:t xml:space="preserve"> będzie</w:t>
      </w:r>
      <w:r w:rsidRPr="00B00243">
        <w:rPr>
          <w:rFonts w:cs="Calibri"/>
        </w:rPr>
        <w:t xml:space="preserve"> proporcjonalnie.</w:t>
      </w:r>
    </w:p>
    <w:p w:rsidR="0060157C" w:rsidRDefault="0060157C" w:rsidP="0060157C">
      <w:pPr>
        <w:numPr>
          <w:ilvl w:val="0"/>
          <w:numId w:val="6"/>
        </w:numPr>
        <w:spacing w:after="0" w:line="360" w:lineRule="auto"/>
        <w:ind w:left="426"/>
        <w:jc w:val="both"/>
        <w:rPr>
          <w:rFonts w:cs="Calibri"/>
        </w:rPr>
      </w:pPr>
      <w:r w:rsidRPr="00B00243">
        <w:rPr>
          <w:rFonts w:cs="Calibri"/>
        </w:rPr>
        <w:lastRenderedPageBreak/>
        <w:t>W przypadku dłuższej, zaplanowanej nieobecności uczestnika (minimum 1 miesiąc) zwalnia się go z opłat za dany miesiąc, po wcześniejszym zgłoszeniu nieobecności instruktorowi prowadzącemu lub instruktorom Amatorskiego Ruchu Artystycznego.</w:t>
      </w:r>
    </w:p>
    <w:p w:rsidR="0060157C" w:rsidRPr="003938D7" w:rsidRDefault="0060157C" w:rsidP="0060157C">
      <w:pPr>
        <w:numPr>
          <w:ilvl w:val="0"/>
          <w:numId w:val="6"/>
        </w:numPr>
        <w:spacing w:after="0" w:line="360" w:lineRule="auto"/>
        <w:ind w:left="426"/>
        <w:jc w:val="both"/>
        <w:rPr>
          <w:rFonts w:cs="Calibri"/>
        </w:rPr>
      </w:pPr>
      <w:r w:rsidRPr="003938D7">
        <w:rPr>
          <w:rFonts w:cs="Calibri"/>
        </w:rPr>
        <w:t xml:space="preserve">Dotyczy zajęć indywidualnych: Uczestnik ma obowiązek zgłoszenia swojej nieobecności na zajęciach najpóźniej 24 h przed ich rozpoczęciem. 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  <w:r w:rsidRPr="00B00243">
        <w:rPr>
          <w:rFonts w:cs="Calibri"/>
          <w:b/>
        </w:rPr>
        <w:t>V REZYGNACJA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</w:rPr>
      </w:pPr>
      <w:r w:rsidRPr="00B00243">
        <w:rPr>
          <w:rFonts w:cs="Calibri"/>
          <w:b/>
        </w:rPr>
        <w:t>O rezygnacji</w:t>
      </w:r>
      <w:r w:rsidRPr="00B00243">
        <w:rPr>
          <w:rFonts w:cs="Calibri"/>
        </w:rPr>
        <w:t xml:space="preserve"> z uczestnictwa w danych zajęciach </w:t>
      </w:r>
      <w:r w:rsidRPr="00B00243">
        <w:rPr>
          <w:rFonts w:cs="Calibri"/>
          <w:b/>
        </w:rPr>
        <w:t xml:space="preserve">należy niezwłocznie poinformować instruktora prowadzącego lub instruktorów Amatorskiego Ruchu Artystycznego </w:t>
      </w:r>
      <w:r w:rsidRPr="00B00243">
        <w:rPr>
          <w:rFonts w:cs="Calibri"/>
        </w:rPr>
        <w:t xml:space="preserve">telefonicznie, osobiście, pisemnie lub mailowo (tel.: 324123248, mail: </w:t>
      </w:r>
      <w:hyperlink r:id="rId10" w:history="1">
        <w:r w:rsidRPr="00B00243">
          <w:rPr>
            <w:rStyle w:val="Hipercze"/>
            <w:rFonts w:cs="Calibri"/>
            <w:color w:val="auto"/>
            <w:u w:val="none"/>
          </w:rPr>
          <w:t>ara@rck.com.pl</w:t>
        </w:r>
      </w:hyperlink>
      <w:r w:rsidRPr="00B00243">
        <w:rPr>
          <w:rFonts w:cs="Calibri"/>
        </w:rPr>
        <w:t>) najpóźniej tydzień przed rozpoczęciem kolejnego miesiąca. Niezgłoszenie rezygnacji z zajęć skutkuje dalszym naliczaniem opłat wg cennika.</w:t>
      </w: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</w:p>
    <w:p w:rsidR="0060157C" w:rsidRPr="00B00243" w:rsidRDefault="0060157C" w:rsidP="0060157C">
      <w:pPr>
        <w:spacing w:after="0" w:line="360" w:lineRule="auto"/>
        <w:jc w:val="both"/>
        <w:rPr>
          <w:rFonts w:cs="Calibri"/>
          <w:b/>
        </w:rPr>
      </w:pPr>
      <w:r w:rsidRPr="00B00243">
        <w:rPr>
          <w:rFonts w:cs="Calibri"/>
          <w:b/>
        </w:rPr>
        <w:t>VI INNE</w:t>
      </w:r>
    </w:p>
    <w:p w:rsidR="0060157C" w:rsidRPr="008A76FA" w:rsidRDefault="0060157C" w:rsidP="0060157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</w:pPr>
      <w:r w:rsidRPr="00B00243">
        <w:rPr>
          <w:rFonts w:cs="Calibri"/>
        </w:rPr>
        <w:t>W wyjątkowych przypadkach istnieje możliwość indywidualnego naliczenia opłat</w:t>
      </w:r>
      <w:r w:rsidRPr="008A76FA">
        <w:t xml:space="preserve">. Decyzję w takiej sprawie podejmuje Dyrektor po zasięgnięciu opinii instruktora prowadzącego. </w:t>
      </w:r>
    </w:p>
    <w:p w:rsidR="0060157C" w:rsidRPr="00B00243" w:rsidRDefault="0060157C" w:rsidP="0060157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cs="Calibri"/>
          <w:color w:val="FF0000"/>
        </w:rPr>
      </w:pPr>
      <w:r w:rsidRPr="00B00243">
        <w:rPr>
          <w:rFonts w:cs="Calibri"/>
        </w:rPr>
        <w:t xml:space="preserve">Jeśli uczestnik przystąpi do zajęć w trakcie roku artystycznego, opłaty zostaną naliczane od miesiąca, </w:t>
      </w:r>
      <w:r w:rsidRPr="00B00243">
        <w:rPr>
          <w:rFonts w:cs="Calibri"/>
        </w:rPr>
        <w:br/>
        <w:t>w którym rozpocznie zajęcia.</w:t>
      </w:r>
    </w:p>
    <w:p w:rsidR="0060157C" w:rsidRPr="002A2C6F" w:rsidRDefault="0060157C" w:rsidP="0060157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cs="Calibri"/>
          <w:color w:val="FF0000"/>
        </w:rPr>
      </w:pPr>
      <w:r w:rsidRPr="00B00243">
        <w:rPr>
          <w:rFonts w:cs="Calibri"/>
        </w:rPr>
        <w:t>Dotyczy tylko Zespołu Tanecznego SKAZA: w przypadku, gdy jeden tancerz uczęszc</w:t>
      </w:r>
      <w:r w:rsidR="002A2C6F">
        <w:rPr>
          <w:rFonts w:cs="Calibri"/>
        </w:rPr>
        <w:t xml:space="preserve">za do </w:t>
      </w:r>
      <w:r w:rsidR="00A00529">
        <w:rPr>
          <w:rFonts w:cs="Calibri"/>
        </w:rPr>
        <w:t>więcej niż jednej</w:t>
      </w:r>
      <w:r w:rsidR="002A2C6F">
        <w:rPr>
          <w:rFonts w:cs="Calibri"/>
        </w:rPr>
        <w:t xml:space="preserve"> grup</w:t>
      </w:r>
      <w:r w:rsidR="00A00529">
        <w:rPr>
          <w:rFonts w:cs="Calibri"/>
        </w:rPr>
        <w:t>y tanecznej</w:t>
      </w:r>
      <w:r w:rsidR="002A2C6F">
        <w:rPr>
          <w:rFonts w:cs="Calibri"/>
        </w:rPr>
        <w:t xml:space="preserve">, opłata </w:t>
      </w:r>
      <w:r w:rsidR="00A00529">
        <w:rPr>
          <w:rFonts w:cs="Calibri"/>
        </w:rPr>
        <w:t>będzie naliczona w następujący sposób:</w:t>
      </w:r>
    </w:p>
    <w:p w:rsidR="00A00529" w:rsidRDefault="002A2C6F" w:rsidP="002A2C6F">
      <w:pPr>
        <w:pStyle w:val="Akapitzlist"/>
        <w:spacing w:after="0" w:line="36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- </w:t>
      </w:r>
      <w:r w:rsidR="00A00529">
        <w:rPr>
          <w:rFonts w:cs="Calibri"/>
        </w:rPr>
        <w:t>2 grupy taneczne: 20% zniżki na tańsze zajęcia;</w:t>
      </w:r>
    </w:p>
    <w:p w:rsidR="002A2C6F" w:rsidRDefault="00A00529" w:rsidP="002A2C6F">
      <w:pPr>
        <w:pStyle w:val="Akapitzlist"/>
        <w:spacing w:after="0" w:line="360" w:lineRule="auto"/>
        <w:ind w:left="426"/>
        <w:jc w:val="both"/>
        <w:rPr>
          <w:rFonts w:cs="Calibri"/>
        </w:rPr>
      </w:pPr>
      <w:r>
        <w:rPr>
          <w:rFonts w:cs="Calibri"/>
        </w:rPr>
        <w:t>- 3 lub więcej grup: 50 % zniżki na najtańsze zajęcia</w:t>
      </w:r>
      <w:r w:rsidR="002A2C6F">
        <w:rPr>
          <w:rFonts w:cs="Calibri"/>
        </w:rPr>
        <w:t xml:space="preserve"> </w:t>
      </w:r>
      <w:r>
        <w:rPr>
          <w:rFonts w:cs="Calibri"/>
        </w:rPr>
        <w:t>i 20% na tańsze w drugiej kolejności</w:t>
      </w:r>
    </w:p>
    <w:p w:rsidR="00A00529" w:rsidRPr="00D83639" w:rsidRDefault="00A00529" w:rsidP="002A2C6F">
      <w:pPr>
        <w:pStyle w:val="Akapitzlist"/>
        <w:spacing w:after="0" w:line="360" w:lineRule="auto"/>
        <w:ind w:left="426"/>
        <w:jc w:val="both"/>
        <w:rPr>
          <w:rFonts w:cs="Calibri"/>
          <w:b/>
          <w:color w:val="FF0000"/>
          <w:u w:val="single"/>
        </w:rPr>
      </w:pPr>
      <w:r w:rsidRPr="00D83639">
        <w:rPr>
          <w:rFonts w:cs="Calibri"/>
          <w:b/>
          <w:color w:val="FF0000"/>
          <w:u w:val="single"/>
        </w:rPr>
        <w:t>Przykład:</w:t>
      </w:r>
    </w:p>
    <w:p w:rsidR="00A00529" w:rsidRPr="00D83639" w:rsidRDefault="00A00529" w:rsidP="002A2C6F">
      <w:pPr>
        <w:pStyle w:val="Akapitzlist"/>
        <w:spacing w:after="0" w:line="360" w:lineRule="auto"/>
        <w:ind w:left="426"/>
        <w:jc w:val="both"/>
        <w:rPr>
          <w:rFonts w:cs="Calibri"/>
          <w:color w:val="FF0000"/>
        </w:rPr>
      </w:pPr>
      <w:r w:rsidRPr="00D83639">
        <w:rPr>
          <w:rFonts w:cs="Calibri"/>
          <w:color w:val="FF0000"/>
        </w:rPr>
        <w:t>Tancerz chodzi na zajęcia indywidualne (koszt 100 zł), grupowe 1 (60 zł), grupowe 2 (70 zł)</w:t>
      </w:r>
    </w:p>
    <w:tbl>
      <w:tblPr>
        <w:tblStyle w:val="Tabela-Siatka"/>
        <w:tblW w:w="0" w:type="auto"/>
        <w:tblInd w:w="1274" w:type="dxa"/>
        <w:tblLook w:val="04A0" w:firstRow="1" w:lastRow="0" w:firstColumn="1" w:lastColumn="0" w:noHBand="0" w:noVBand="1"/>
      </w:tblPr>
      <w:tblGrid>
        <w:gridCol w:w="3538"/>
        <w:gridCol w:w="3544"/>
      </w:tblGrid>
      <w:tr w:rsidR="00A00529" w:rsidRPr="00A00529" w:rsidTr="00A00529">
        <w:tc>
          <w:tcPr>
            <w:tcW w:w="3538" w:type="dxa"/>
          </w:tcPr>
          <w:p w:rsidR="00A00529" w:rsidRPr="00A00529" w:rsidRDefault="00A00529" w:rsidP="00A00529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b/>
                <w:color w:val="FF0000"/>
              </w:rPr>
            </w:pPr>
            <w:r w:rsidRPr="00A00529">
              <w:rPr>
                <w:rFonts w:cs="Calibri"/>
                <w:b/>
                <w:color w:val="FF0000"/>
              </w:rPr>
              <w:t>Stała opłata</w:t>
            </w:r>
          </w:p>
        </w:tc>
        <w:tc>
          <w:tcPr>
            <w:tcW w:w="3544" w:type="dxa"/>
          </w:tcPr>
          <w:p w:rsidR="00A00529" w:rsidRPr="00A00529" w:rsidRDefault="00A00529" w:rsidP="00A00529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b/>
                <w:color w:val="FF0000"/>
              </w:rPr>
            </w:pPr>
            <w:r w:rsidRPr="00A00529">
              <w:rPr>
                <w:rFonts w:cs="Calibri"/>
                <w:b/>
                <w:color w:val="FF0000"/>
              </w:rPr>
              <w:t>Opłata ze zniżką</w:t>
            </w:r>
          </w:p>
        </w:tc>
      </w:tr>
      <w:tr w:rsidR="00A00529" w:rsidTr="00A00529">
        <w:tc>
          <w:tcPr>
            <w:tcW w:w="3538" w:type="dxa"/>
          </w:tcPr>
          <w:p w:rsidR="00A00529" w:rsidRDefault="00A00529" w:rsidP="00A00529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Indywidualne - 100 zł</w:t>
            </w:r>
          </w:p>
        </w:tc>
        <w:tc>
          <w:tcPr>
            <w:tcW w:w="3544" w:type="dxa"/>
          </w:tcPr>
          <w:p w:rsidR="00A00529" w:rsidRDefault="00A00529" w:rsidP="00A00529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100 zł</w:t>
            </w:r>
          </w:p>
        </w:tc>
      </w:tr>
      <w:tr w:rsidR="00A00529" w:rsidTr="00A00529">
        <w:tc>
          <w:tcPr>
            <w:tcW w:w="3538" w:type="dxa"/>
          </w:tcPr>
          <w:p w:rsidR="00A00529" w:rsidRDefault="00A00529" w:rsidP="00A00529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Grupowe 2 – 70 zł</w:t>
            </w:r>
          </w:p>
        </w:tc>
        <w:tc>
          <w:tcPr>
            <w:tcW w:w="3544" w:type="dxa"/>
          </w:tcPr>
          <w:p w:rsidR="00A00529" w:rsidRDefault="00A00529" w:rsidP="00A00529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56 zł (70 zł – 20%)</w:t>
            </w:r>
          </w:p>
        </w:tc>
      </w:tr>
      <w:tr w:rsidR="00A00529" w:rsidTr="00A00529">
        <w:tc>
          <w:tcPr>
            <w:tcW w:w="3538" w:type="dxa"/>
          </w:tcPr>
          <w:p w:rsidR="00A00529" w:rsidRDefault="00A00529" w:rsidP="00A00529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Grupowe 1 – 60 zł</w:t>
            </w:r>
          </w:p>
        </w:tc>
        <w:tc>
          <w:tcPr>
            <w:tcW w:w="3544" w:type="dxa"/>
          </w:tcPr>
          <w:p w:rsidR="00A00529" w:rsidRDefault="00A00529" w:rsidP="00A00529">
            <w:pPr>
              <w:pStyle w:val="Akapitzlist"/>
              <w:spacing w:line="360" w:lineRule="auto"/>
              <w:ind w:left="0"/>
              <w:jc w:val="center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30 zł (60 zł – 50%)</w:t>
            </w:r>
          </w:p>
        </w:tc>
      </w:tr>
    </w:tbl>
    <w:p w:rsidR="00A00529" w:rsidRPr="003C3DC0" w:rsidRDefault="003C3DC0" w:rsidP="002A2C6F">
      <w:pPr>
        <w:pStyle w:val="Akapitzlist"/>
        <w:spacing w:after="0" w:line="360" w:lineRule="auto"/>
        <w:ind w:left="426"/>
        <w:jc w:val="both"/>
        <w:rPr>
          <w:rFonts w:cs="Calibri"/>
          <w:b/>
          <w:color w:val="FF0000"/>
        </w:rPr>
      </w:pPr>
      <w:r w:rsidRPr="003C3DC0">
        <w:rPr>
          <w:rFonts w:cs="Calibri"/>
          <w:b/>
          <w:color w:val="FF0000"/>
        </w:rPr>
        <w:t>Zniżka naliczona zostanie po wcześniejszej informacji do działu Amatorskiego Ruchu Artystycznego drogą mailową (</w:t>
      </w:r>
      <w:hyperlink r:id="rId11" w:history="1">
        <w:r w:rsidRPr="003C3DC0">
          <w:rPr>
            <w:rStyle w:val="Hipercze"/>
            <w:rFonts w:cs="Calibri"/>
            <w:b/>
            <w:color w:val="FF0000"/>
          </w:rPr>
          <w:t>ara@rck.com.pl</w:t>
        </w:r>
      </w:hyperlink>
      <w:r w:rsidRPr="003C3DC0">
        <w:rPr>
          <w:rFonts w:cs="Calibri"/>
          <w:b/>
          <w:color w:val="FF0000"/>
        </w:rPr>
        <w:t>) lub telefoniczną (32 412 32 48).</w:t>
      </w:r>
    </w:p>
    <w:p w:rsidR="0060157C" w:rsidRPr="00B00243" w:rsidRDefault="0060157C" w:rsidP="0060157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cs="Calibri"/>
          <w:color w:val="FF0000"/>
        </w:rPr>
      </w:pPr>
      <w:r w:rsidRPr="00B00243">
        <w:rPr>
          <w:rFonts w:cs="Calibri"/>
        </w:rPr>
        <w:t xml:space="preserve">Rejestracja internetowa przez stronę </w:t>
      </w:r>
      <w:hyperlink r:id="rId12" w:history="1">
        <w:r w:rsidRPr="00B00243">
          <w:rPr>
            <w:rStyle w:val="Hipercze"/>
            <w:rFonts w:cs="Calibri"/>
            <w:color w:val="auto"/>
            <w:u w:val="none"/>
          </w:rPr>
          <w:t>www.strefazajec.pl</w:t>
        </w:r>
      </w:hyperlink>
      <w:r w:rsidRPr="00B00243">
        <w:rPr>
          <w:rFonts w:cs="Calibri"/>
        </w:rPr>
        <w:t xml:space="preserve"> nie do</w:t>
      </w:r>
      <w:r>
        <w:rPr>
          <w:rFonts w:cs="Calibri"/>
        </w:rPr>
        <w:t>tyczy Kursu Tańca Towarzyskiego oraz zajęć Latino solo.</w:t>
      </w:r>
    </w:p>
    <w:p w:rsidR="0060157C" w:rsidRPr="00B00243" w:rsidRDefault="0060157C" w:rsidP="0060157C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cs="Calibri"/>
          <w:color w:val="FF0000"/>
        </w:rPr>
      </w:pPr>
      <w:r>
        <w:rPr>
          <w:rFonts w:cs="Calibri"/>
        </w:rPr>
        <w:t>W sprawach nieuregulowanych w niniejszym dokumencie decyzje podejmuje Dyrektor.</w:t>
      </w:r>
    </w:p>
    <w:p w:rsidR="0060157C" w:rsidRDefault="0060157C" w:rsidP="0060157C"/>
    <w:p w:rsidR="00603842" w:rsidRDefault="001A0CA2"/>
    <w:sectPr w:rsidR="00603842" w:rsidSect="00CE426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1151"/>
    <w:multiLevelType w:val="hybridMultilevel"/>
    <w:tmpl w:val="80884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1A48"/>
    <w:multiLevelType w:val="hybridMultilevel"/>
    <w:tmpl w:val="7DC45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6BEA"/>
    <w:multiLevelType w:val="hybridMultilevel"/>
    <w:tmpl w:val="6D20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D0AAA"/>
    <w:multiLevelType w:val="hybridMultilevel"/>
    <w:tmpl w:val="2146F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8315F"/>
    <w:multiLevelType w:val="hybridMultilevel"/>
    <w:tmpl w:val="F42A8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F57B4"/>
    <w:multiLevelType w:val="hybridMultilevel"/>
    <w:tmpl w:val="CBE0F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B00E2"/>
    <w:multiLevelType w:val="hybridMultilevel"/>
    <w:tmpl w:val="3AD8F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0123"/>
    <w:multiLevelType w:val="hybridMultilevel"/>
    <w:tmpl w:val="81C27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84B90"/>
    <w:multiLevelType w:val="hybridMultilevel"/>
    <w:tmpl w:val="299A6CEA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780F2942"/>
    <w:multiLevelType w:val="hybridMultilevel"/>
    <w:tmpl w:val="FC76C2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780B37"/>
    <w:multiLevelType w:val="hybridMultilevel"/>
    <w:tmpl w:val="BB94C8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7C"/>
    <w:rsid w:val="0001729E"/>
    <w:rsid w:val="001A0CA2"/>
    <w:rsid w:val="00257CAA"/>
    <w:rsid w:val="002A2C6F"/>
    <w:rsid w:val="0035154F"/>
    <w:rsid w:val="003C3DC0"/>
    <w:rsid w:val="003C4D9D"/>
    <w:rsid w:val="003E2E09"/>
    <w:rsid w:val="00552BEB"/>
    <w:rsid w:val="0060157C"/>
    <w:rsid w:val="008C3505"/>
    <w:rsid w:val="009B32DF"/>
    <w:rsid w:val="00A00529"/>
    <w:rsid w:val="00D83639"/>
    <w:rsid w:val="00DD4993"/>
    <w:rsid w:val="00FA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11EE8-3CCB-491A-8E4A-7BE82B1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5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57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015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0157C"/>
    <w:rPr>
      <w:color w:val="0000FF"/>
      <w:u w:val="single"/>
    </w:rPr>
  </w:style>
  <w:style w:type="table" w:styleId="Tabela-Siatka">
    <w:name w:val="Table Grid"/>
    <w:basedOn w:val="Standardowy"/>
    <w:uiPriority w:val="39"/>
    <w:rsid w:val="00A0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6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fazajec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efazajec.pl" TargetMode="External"/><Relationship Id="rId12" Type="http://schemas.openxmlformats.org/officeDocument/2006/relationships/hyperlink" Target="http://www.strefazaj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fazajec.pl" TargetMode="External"/><Relationship Id="rId11" Type="http://schemas.openxmlformats.org/officeDocument/2006/relationships/hyperlink" Target="mailto:ara@rck.com.pl" TargetMode="External"/><Relationship Id="rId5" Type="http://schemas.openxmlformats.org/officeDocument/2006/relationships/hyperlink" Target="http://www.rck.com.pl" TargetMode="External"/><Relationship Id="rId10" Type="http://schemas.openxmlformats.org/officeDocument/2006/relationships/hyperlink" Target="mailto:ara@rck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efazaje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1727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Ploch</dc:creator>
  <cp:keywords/>
  <dc:description/>
  <cp:lastModifiedBy>Alicja Ploch</cp:lastModifiedBy>
  <cp:revision>10</cp:revision>
  <cp:lastPrinted>2023-09-12T09:13:00Z</cp:lastPrinted>
  <dcterms:created xsi:type="dcterms:W3CDTF">2023-09-04T12:14:00Z</dcterms:created>
  <dcterms:modified xsi:type="dcterms:W3CDTF">2023-09-21T08:04:00Z</dcterms:modified>
</cp:coreProperties>
</file>