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38E34" w14:textId="77777777" w:rsidR="002A08E7" w:rsidRDefault="002A08E7">
      <w:pPr>
        <w:jc w:val="center"/>
        <w:rPr>
          <w:rFonts w:asciiTheme="majorHAnsi" w:hAnsiTheme="majorHAnsi"/>
          <w:b/>
          <w:sz w:val="26"/>
          <w:szCs w:val="26"/>
        </w:rPr>
      </w:pPr>
    </w:p>
    <w:p w14:paraId="4BA34A9D" w14:textId="72D36268" w:rsidR="002A08E7" w:rsidRDefault="00000000">
      <w:pPr>
        <w:jc w:val="center"/>
        <w:rPr>
          <w:rFonts w:asciiTheme="majorHAnsi" w:hAnsiTheme="majorHAnsi"/>
          <w:color w:val="FFFFFF" w:themeColor="background1"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REGULAMIN ZAJĘĆ, WARSZTATÓW, KURSÓW</w:t>
      </w:r>
      <w:r>
        <w:rPr>
          <w:rFonts w:asciiTheme="majorHAnsi" w:hAnsiTheme="majorHAnsi"/>
          <w:b/>
          <w:sz w:val="26"/>
          <w:szCs w:val="26"/>
        </w:rPr>
        <w:br/>
        <w:t xml:space="preserve"> organizowanych w Domu Kultury Stare Babice w sezonie 202</w:t>
      </w:r>
      <w:r w:rsidR="003E7261">
        <w:rPr>
          <w:rFonts w:asciiTheme="majorHAnsi" w:hAnsiTheme="majorHAnsi"/>
          <w:b/>
          <w:sz w:val="26"/>
          <w:szCs w:val="26"/>
        </w:rPr>
        <w:t>4</w:t>
      </w:r>
      <w:r>
        <w:rPr>
          <w:rFonts w:asciiTheme="majorHAnsi" w:hAnsiTheme="majorHAnsi"/>
          <w:b/>
          <w:sz w:val="26"/>
          <w:szCs w:val="26"/>
        </w:rPr>
        <w:t>/202</w:t>
      </w:r>
      <w:r w:rsidR="003E7261">
        <w:rPr>
          <w:rFonts w:asciiTheme="majorHAnsi" w:hAnsiTheme="majorHAnsi"/>
          <w:b/>
          <w:sz w:val="26"/>
          <w:szCs w:val="26"/>
        </w:rPr>
        <w:t>5</w:t>
      </w:r>
    </w:p>
    <w:p w14:paraId="52724E30" w14:textId="77777777" w:rsidR="002A08E7" w:rsidRDefault="0000000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I. PODSTAWOWE POJĘCIA W REGULAMINIE </w:t>
      </w:r>
    </w:p>
    <w:p w14:paraId="062E6986" w14:textId="77777777" w:rsidR="002A08E7" w:rsidRDefault="00000000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Zajęcia</w:t>
      </w:r>
      <w:r>
        <w:rPr>
          <w:rFonts w:asciiTheme="majorHAnsi" w:hAnsiTheme="majorHAnsi"/>
        </w:rPr>
        <w:t xml:space="preserve"> – cykliczne spotkania animacyjne, nietworzące zamkniętego bloku spotkań. </w:t>
      </w:r>
    </w:p>
    <w:p w14:paraId="3D92E43D" w14:textId="77777777" w:rsidR="002A08E7" w:rsidRDefault="00000000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Warsztaty</w:t>
      </w:r>
      <w:r>
        <w:rPr>
          <w:rFonts w:asciiTheme="majorHAnsi" w:hAnsiTheme="majorHAnsi"/>
        </w:rPr>
        <w:t xml:space="preserve"> – zamknięte cykle spotkań o charakterze animacyjnym, o z góry określonej liczbie i czasie trwania.</w:t>
      </w:r>
    </w:p>
    <w:p w14:paraId="474AD898" w14:textId="77777777" w:rsidR="002A08E7" w:rsidRDefault="00000000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Kursy </w:t>
      </w:r>
      <w:r>
        <w:rPr>
          <w:rFonts w:asciiTheme="majorHAnsi" w:hAnsiTheme="majorHAnsi"/>
        </w:rPr>
        <w:t>– zamknięte cykle spotkań o charakterze edukacyjnym, o z góry określonej liczbie                         i czasie trwania.</w:t>
      </w:r>
    </w:p>
    <w:p w14:paraId="1D64104B" w14:textId="77777777" w:rsidR="002A08E7" w:rsidRDefault="00000000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Uczestnik</w:t>
      </w:r>
      <w:r>
        <w:rPr>
          <w:rFonts w:asciiTheme="majorHAnsi" w:hAnsiTheme="majorHAnsi"/>
        </w:rPr>
        <w:t xml:space="preserve"> – osoba zapisana na listę uczestników zajęć, warsztatów lub kursów. </w:t>
      </w:r>
    </w:p>
    <w:p w14:paraId="22D1D541" w14:textId="77777777" w:rsidR="002A08E7" w:rsidRDefault="00000000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Pracownik</w:t>
      </w:r>
      <w:r>
        <w:rPr>
          <w:rFonts w:asciiTheme="majorHAnsi" w:hAnsiTheme="majorHAnsi"/>
        </w:rPr>
        <w:t xml:space="preserve"> – osoba będąca pracownikiem Domu Kultury Stare Babice upoważniona do organizacji i koordynacji zajęć, warsztatów i kursów.</w:t>
      </w:r>
    </w:p>
    <w:p w14:paraId="66EEE771" w14:textId="77777777" w:rsidR="002A08E7" w:rsidRPr="00936CB0" w:rsidRDefault="00000000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b/>
        </w:rPr>
        <w:t>DK</w:t>
      </w:r>
      <w:r>
        <w:rPr>
          <w:rFonts w:asciiTheme="majorHAnsi" w:hAnsiTheme="majorHAnsi"/>
        </w:rPr>
        <w:t>– Dom Kultury Stare Babice.</w:t>
      </w:r>
    </w:p>
    <w:p w14:paraId="7631C92B" w14:textId="77777777" w:rsidR="002A08E7" w:rsidRPr="00936CB0" w:rsidRDefault="00000000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color w:val="000000" w:themeColor="text1"/>
        </w:rPr>
      </w:pPr>
      <w:r w:rsidRPr="00936CB0">
        <w:rPr>
          <w:rFonts w:asciiTheme="majorHAnsi" w:hAnsiTheme="majorHAnsi"/>
          <w:b/>
          <w:color w:val="000000" w:themeColor="text1"/>
        </w:rPr>
        <w:t>Instruktor</w:t>
      </w:r>
      <w:r w:rsidRPr="00936CB0">
        <w:rPr>
          <w:rFonts w:asciiTheme="majorHAnsi" w:hAnsiTheme="majorHAnsi"/>
          <w:color w:val="000000" w:themeColor="text1"/>
        </w:rPr>
        <w:t xml:space="preserve"> – osoba realizująca zajęcia,  warsztaty lub kursy. </w:t>
      </w:r>
    </w:p>
    <w:p w14:paraId="6EFF5EC5" w14:textId="5AEE3971" w:rsidR="002A08E7" w:rsidRPr="00936CB0" w:rsidRDefault="00000000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color w:val="000000" w:themeColor="text1"/>
        </w:rPr>
      </w:pPr>
      <w:r w:rsidRPr="00936CB0">
        <w:rPr>
          <w:rFonts w:asciiTheme="majorHAnsi" w:hAnsiTheme="majorHAnsi"/>
          <w:b/>
          <w:color w:val="000000" w:themeColor="text1"/>
        </w:rPr>
        <w:t>Strefa Zajęć</w:t>
      </w:r>
      <w:r w:rsidRPr="00936CB0">
        <w:rPr>
          <w:rFonts w:asciiTheme="majorHAnsi" w:hAnsiTheme="majorHAnsi"/>
          <w:color w:val="000000" w:themeColor="text1"/>
        </w:rPr>
        <w:t xml:space="preserve"> – system zapisów on-line przez portal </w:t>
      </w:r>
      <w:hyperlink r:id="rId8">
        <w:r w:rsidRPr="00936CB0">
          <w:rPr>
            <w:rStyle w:val="czeinternetowe"/>
            <w:rFonts w:asciiTheme="majorHAnsi" w:hAnsiTheme="majorHAnsi"/>
            <w:color w:val="000000" w:themeColor="text1"/>
            <w:u w:val="none"/>
          </w:rPr>
          <w:t>www.strefazajec.pl</w:t>
        </w:r>
      </w:hyperlink>
      <w:r w:rsidR="009D5824">
        <w:rPr>
          <w:rFonts w:asciiTheme="majorHAnsi" w:hAnsiTheme="majorHAnsi"/>
          <w:color w:val="000000" w:themeColor="text1"/>
        </w:rPr>
        <w:t>.</w:t>
      </w:r>
    </w:p>
    <w:p w14:paraId="55E397FD" w14:textId="77777777" w:rsidR="002A08E7" w:rsidRDefault="0000000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II. GŁÓWNE ZASADY ORGANIZACYJNE </w:t>
      </w:r>
    </w:p>
    <w:p w14:paraId="174A9875" w14:textId="77777777" w:rsidR="002A08E7" w:rsidRDefault="00000000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Organizatorem zajęć,  warsztatów i kursów jest DK.</w:t>
      </w:r>
    </w:p>
    <w:p w14:paraId="23C7884A" w14:textId="77777777" w:rsidR="002A08E7" w:rsidRDefault="00000000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Osobami wyznaczonymi do koordynowania zajęć, warsztatów i kursów są Pracownicy. </w:t>
      </w:r>
    </w:p>
    <w:p w14:paraId="38C432CF" w14:textId="77777777" w:rsidR="002A08E7" w:rsidRDefault="00000000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Zajęcia, warsztaty i kursy prowadzone są przez Instruktorów. </w:t>
      </w:r>
    </w:p>
    <w:p w14:paraId="59DE0451" w14:textId="6388549D" w:rsidR="002A08E7" w:rsidRDefault="00000000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 zajęciach, warsztatach i kursach mogą uczestniczyć tylko osoby zapisane jako Uczestnicy. Uczestnik nie może odst</w:t>
      </w:r>
      <w:r w:rsidR="00E16F0B">
        <w:rPr>
          <w:rFonts w:asciiTheme="majorHAnsi" w:hAnsiTheme="majorHAnsi"/>
        </w:rPr>
        <w:t>ąpić</w:t>
      </w:r>
      <w:r>
        <w:rPr>
          <w:rFonts w:asciiTheme="majorHAnsi" w:hAnsiTheme="majorHAnsi"/>
        </w:rPr>
        <w:t xml:space="preserve"> udziału w opłaconych zajęciach, warsztatach lub kursach osobom trzecim. O obecności rodzica lub opiekuna towarzyszącego Uczestnikowi podczas zajęć, warsztatów czy kursów decyduj</w:t>
      </w:r>
      <w:r w:rsidR="00E16F0B">
        <w:rPr>
          <w:rFonts w:asciiTheme="majorHAnsi" w:hAnsiTheme="majorHAnsi"/>
        </w:rPr>
        <w:t>e</w:t>
      </w:r>
      <w:r>
        <w:rPr>
          <w:rFonts w:asciiTheme="majorHAnsi" w:hAnsiTheme="majorHAnsi"/>
        </w:rPr>
        <w:t xml:space="preserve"> Pracowni</w:t>
      </w:r>
      <w:r w:rsidR="00E16F0B">
        <w:rPr>
          <w:rFonts w:asciiTheme="majorHAnsi" w:hAnsiTheme="majorHAnsi"/>
        </w:rPr>
        <w:t>k</w:t>
      </w:r>
      <w:r>
        <w:rPr>
          <w:rFonts w:asciiTheme="majorHAnsi" w:hAnsiTheme="majorHAnsi"/>
        </w:rPr>
        <w:t xml:space="preserve"> lub Instruktor. </w:t>
      </w:r>
    </w:p>
    <w:p w14:paraId="35587E74" w14:textId="77777777" w:rsidR="002A08E7" w:rsidRDefault="00000000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Warunkiem udziału w zajęciach lub warsztatach jest akceptacja niniejszego regulaminu przez Uczestnika pełnoletniego lub przez rodzica/prawnego opiekuna Uczestnika niepełnoletniego. </w:t>
      </w:r>
    </w:p>
    <w:p w14:paraId="1EF7F89E" w14:textId="77777777" w:rsidR="002A08E7" w:rsidRDefault="00000000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Warunkiem udziału w kursach jest akceptacja niniejszego regulaminu przez Uczestnika pełnoletniego lub przez rodzica/prawnego opiekuna Uczestnika oraz podpisanie umowy                       z DK dotyczącej uczestnictwa w danym kursie.</w:t>
      </w:r>
    </w:p>
    <w:p w14:paraId="2A097C06" w14:textId="77777777" w:rsidR="002A08E7" w:rsidRDefault="00000000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Udział w zajęciach, warsztatach lub kursach jest możliwy wyłącznie po uprzednim zapisaniu się na wybrane zajęcia, warsztaty lub kursy poprzez stronę internetową www.domkultury-starebabice.pl, skąd Uczestnik zostanie przekierowany na podstronę Strefa Zajęć, na której nastąpi proces rejestracji.</w:t>
      </w:r>
    </w:p>
    <w:p w14:paraId="48E7B59D" w14:textId="77777777" w:rsidR="002A08E7" w:rsidRDefault="00000000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Uczestnik zobowiązany jest do przestrzegania postanowień niniejszego regulaminu oraz innych regulaminów obowiązujących w DK i dotyczących Uczestników zajęć, warsztatów czy kursów. </w:t>
      </w:r>
    </w:p>
    <w:p w14:paraId="7C2F3427" w14:textId="77777777" w:rsidR="002A08E7" w:rsidRDefault="00000000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Nieprzestrzeganie powyższych zapisów skutkować będzie skreśleniem z listy Uczestników zajęć,  warsztatów lub kursu. </w:t>
      </w:r>
    </w:p>
    <w:p w14:paraId="39F0C07E" w14:textId="645794E5" w:rsidR="002A08E7" w:rsidRDefault="00000000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Dokumentem potwierdzającym obecność Uczestnika na zajęciach</w:t>
      </w:r>
      <w:r w:rsidR="00E16F0B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warsztatach </w:t>
      </w:r>
      <w:r w:rsidR="00E16F0B">
        <w:rPr>
          <w:rFonts w:asciiTheme="majorHAnsi" w:hAnsiTheme="majorHAnsi"/>
        </w:rPr>
        <w:t xml:space="preserve">lub kursach </w:t>
      </w:r>
      <w:r>
        <w:rPr>
          <w:rFonts w:asciiTheme="majorHAnsi" w:hAnsiTheme="majorHAnsi"/>
        </w:rPr>
        <w:t xml:space="preserve">jest dziennik obecności prowadzony przez Instruktora. </w:t>
      </w:r>
    </w:p>
    <w:p w14:paraId="64157338" w14:textId="77777777" w:rsidR="002A08E7" w:rsidRDefault="00000000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Instruktorzy mają prawo do: </w:t>
      </w:r>
    </w:p>
    <w:p w14:paraId="25F21632" w14:textId="77777777" w:rsidR="002A08E7" w:rsidRDefault="00000000">
      <w:pPr>
        <w:pStyle w:val="Akapitzlist"/>
        <w:numPr>
          <w:ilvl w:val="1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niewpuszczania na zajęcia, warsztaty lub kurs Uczestników pełnoletnich oraz niedopuszczania do aktywnego udziału Uczestników niepełnoletnich, zalegających                     z opłatą za dany miesiąc lub ratę, którzy mimo wcześniejszego przypomnienia (rodzicom/prawnym opiekunom) o konieczności wniesienia opłaty, nadal nie mają opłaconych zajęć, warsztatów lub kursu;</w:t>
      </w:r>
    </w:p>
    <w:p w14:paraId="534A3063" w14:textId="77777777" w:rsidR="002A08E7" w:rsidRDefault="00000000">
      <w:pPr>
        <w:pStyle w:val="Akapitzlist"/>
        <w:numPr>
          <w:ilvl w:val="1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dokonywania skreśleń z listy Uczestników zajęć, warsztatów lub kursu,                                              w uzgodnieniu z Pracownikiem. </w:t>
      </w:r>
    </w:p>
    <w:p w14:paraId="602F36F4" w14:textId="77777777" w:rsidR="002A08E7" w:rsidRDefault="00000000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Instruktorzy nie mają prawa pobierania od Uczestników jakichkolwiek opłat za udział                            w zajęciach, warsztatach lub kursach.</w:t>
      </w:r>
    </w:p>
    <w:p w14:paraId="0E5C2B8D" w14:textId="77777777" w:rsidR="002A08E7" w:rsidRDefault="00000000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Niedokonanie wpłaty za zajęcia, warsztaty lub kursy skutkuje uruchomieniem procesu windykacji zaległych zobowiązań i wykreśleniem z listy Uczestników.</w:t>
      </w:r>
    </w:p>
    <w:p w14:paraId="00FF6BD6" w14:textId="60174486" w:rsidR="002A08E7" w:rsidRDefault="00000000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Uczestnik posiadający jakiekolwiek zaległości w płatnościach</w:t>
      </w:r>
      <w:r w:rsidR="00E16F0B">
        <w:rPr>
          <w:rFonts w:asciiTheme="majorHAnsi" w:hAnsiTheme="majorHAnsi"/>
        </w:rPr>
        <w:t xml:space="preserve"> w poprzednim sezonie</w:t>
      </w:r>
      <w:r>
        <w:rPr>
          <w:rFonts w:asciiTheme="majorHAnsi" w:hAnsiTheme="majorHAnsi"/>
        </w:rPr>
        <w:t xml:space="preserve"> nie będzie mógł zapisać się na zajęcia, warsztaty lub kursy w sezonie 202</w:t>
      </w:r>
      <w:r w:rsidR="003E7261">
        <w:rPr>
          <w:rFonts w:asciiTheme="majorHAnsi" w:hAnsiTheme="majorHAnsi"/>
        </w:rPr>
        <w:t>4</w:t>
      </w:r>
      <w:r>
        <w:rPr>
          <w:rFonts w:asciiTheme="majorHAnsi" w:hAnsiTheme="majorHAnsi"/>
        </w:rPr>
        <w:t>/202</w:t>
      </w:r>
      <w:r w:rsidR="003E7261">
        <w:rPr>
          <w:rFonts w:asciiTheme="majorHAnsi" w:hAnsiTheme="majorHAnsi"/>
        </w:rPr>
        <w:t>5</w:t>
      </w:r>
      <w:r>
        <w:rPr>
          <w:rFonts w:asciiTheme="majorHAnsi" w:hAnsiTheme="majorHAnsi"/>
        </w:rPr>
        <w:t xml:space="preserve"> do momentu, gdy nie ureguluje wszystkich zaległych  zobowiązań.</w:t>
      </w:r>
    </w:p>
    <w:p w14:paraId="61D89947" w14:textId="77777777" w:rsidR="002A08E7" w:rsidRDefault="00000000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Minimalną liczbę Uczestników zajęć grupowych, niezbędną do rozpoczęcia zajęć, warsztatów lub kursu ustala Pracownik.</w:t>
      </w:r>
    </w:p>
    <w:p w14:paraId="4D7D1CE6" w14:textId="77777777" w:rsidR="002A08E7" w:rsidRDefault="00000000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Zmniejszenie liczby Uczestników zajęć poniżej ustalonego minimum może skutkować likwidacją grupy zajęciowej, warsztatowej, czy kursu.</w:t>
      </w:r>
    </w:p>
    <w:p w14:paraId="53CA7C45" w14:textId="77777777" w:rsidR="002A08E7" w:rsidRDefault="00000000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Powstanie grupy warsztatowej lub kursu jest możliwe, tylko po zapisaniu się określonego minimum Uczestników, którzy dokonają wpłaty pełnej kwoty za warsztat lub pierwszej raty za kurs w wyznaczonym przez DK terminie.</w:t>
      </w:r>
    </w:p>
    <w:p w14:paraId="1A0E3F4E" w14:textId="77777777" w:rsidR="002A08E7" w:rsidRDefault="00000000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 przypadku rezygnacji z uczestnictwa w zajęciach, warsztatach lub kursie, Uczestnik pełnoletni lub rodzic/opiekun prawny Uczestnika niepełnoletniego, obowiązany jest niezwłocznie poinformować o tym fakcie Pracownika: </w:t>
      </w:r>
    </w:p>
    <w:p w14:paraId="2F9F5DD1" w14:textId="77777777" w:rsidR="002A08E7" w:rsidRDefault="00000000">
      <w:pPr>
        <w:pStyle w:val="Akapitzlist"/>
        <w:numPr>
          <w:ilvl w:val="1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 przypadku zajęć – najpóźniej do 25-tego dnia miesiąca poprzedzającego miesiąc,                                       w którym Uczestnik rezygnuje;</w:t>
      </w:r>
    </w:p>
    <w:p w14:paraId="0FDEE389" w14:textId="77777777" w:rsidR="002A08E7" w:rsidRDefault="00000000">
      <w:pPr>
        <w:pStyle w:val="Akapitzlist"/>
        <w:numPr>
          <w:ilvl w:val="1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 przypadku warsztatów – najpóźniej 5 dni przed rozpoczęciem cyklu warsztatów;</w:t>
      </w:r>
    </w:p>
    <w:p w14:paraId="74CBB29E" w14:textId="77777777" w:rsidR="002A08E7" w:rsidRPr="00936CB0" w:rsidRDefault="00000000">
      <w:pPr>
        <w:pStyle w:val="Akapitzlist"/>
        <w:numPr>
          <w:ilvl w:val="1"/>
          <w:numId w:val="2"/>
        </w:numPr>
        <w:jc w:val="both"/>
        <w:rPr>
          <w:rFonts w:asciiTheme="majorHAnsi" w:hAnsiTheme="majorHAnsi"/>
          <w:color w:val="000000" w:themeColor="text1"/>
        </w:rPr>
      </w:pPr>
      <w:r w:rsidRPr="00936CB0">
        <w:rPr>
          <w:rFonts w:asciiTheme="majorHAnsi" w:hAnsiTheme="majorHAnsi"/>
          <w:color w:val="000000" w:themeColor="text1"/>
        </w:rPr>
        <w:t>w przypadku kursu – najpóźniej do 4-tego spotkania.</w:t>
      </w:r>
    </w:p>
    <w:p w14:paraId="45904BE9" w14:textId="77777777" w:rsidR="002A08E7" w:rsidRPr="00936CB0" w:rsidRDefault="00000000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color w:val="000000" w:themeColor="text1"/>
        </w:rPr>
      </w:pPr>
      <w:r w:rsidRPr="00936CB0">
        <w:rPr>
          <w:rFonts w:asciiTheme="majorHAnsi" w:hAnsiTheme="majorHAnsi"/>
          <w:color w:val="000000" w:themeColor="text1"/>
        </w:rPr>
        <w:t xml:space="preserve">Forma powiadomienia o rezygnacji powinna mieć formę pisemną. Dopuszczalne jest powiadomienie przesłane w formie e-maila na adres poczty mailowej </w:t>
      </w:r>
      <w:hyperlink r:id="rId9">
        <w:r w:rsidRPr="00936CB0">
          <w:rPr>
            <w:rStyle w:val="czeinternetowe"/>
            <w:rFonts w:asciiTheme="majorHAnsi" w:hAnsiTheme="majorHAnsi"/>
            <w:color w:val="000000" w:themeColor="text1"/>
            <w:u w:val="none"/>
          </w:rPr>
          <w:t>kontakt@domkultury-starebabice.pl</w:t>
        </w:r>
      </w:hyperlink>
      <w:r w:rsidRPr="00936CB0">
        <w:rPr>
          <w:rFonts w:asciiTheme="majorHAnsi" w:hAnsiTheme="majorHAnsi"/>
          <w:color w:val="000000" w:themeColor="text1"/>
        </w:rPr>
        <w:t>.</w:t>
      </w:r>
    </w:p>
    <w:p w14:paraId="4BBD14DE" w14:textId="77777777" w:rsidR="002A08E7" w:rsidRDefault="00000000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 w:rsidRPr="00936CB0">
        <w:rPr>
          <w:rFonts w:asciiTheme="majorHAnsi" w:hAnsiTheme="majorHAnsi"/>
          <w:color w:val="000000" w:themeColor="text1"/>
        </w:rPr>
        <w:t xml:space="preserve">Rezygnacja z zajęć, warsztatów </w:t>
      </w:r>
      <w:r>
        <w:rPr>
          <w:rFonts w:asciiTheme="majorHAnsi" w:hAnsiTheme="majorHAnsi"/>
        </w:rPr>
        <w:t>lub kursu nie zwalnia Uczestnika od obowiązku uregulowania zaległych opłat.</w:t>
      </w:r>
    </w:p>
    <w:p w14:paraId="2FD65FB7" w14:textId="77777777" w:rsidR="002A08E7" w:rsidRDefault="00000000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DK nie zobowiązuje się do pilnowania i przechowywania rzeczy pozostawionych                                             na korytarzach,  w salach lub pracowniach, w których odbywają się zajęcia, warsztaty lub kursy i nie ponosi żadnej odpowiedzialności za rzeczy zostawione, w tych pomieszczeniach.</w:t>
      </w:r>
    </w:p>
    <w:p w14:paraId="4E22CBDE" w14:textId="77777777" w:rsidR="002A08E7" w:rsidRPr="00E92510" w:rsidRDefault="00000000" w:rsidP="00E92510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Zabrania się przebywania na terenie DK osobom znajdującym się pod wpływem alkoholu </w:t>
      </w:r>
      <w:r w:rsidRPr="00E92510">
        <w:rPr>
          <w:rFonts w:asciiTheme="majorHAnsi" w:hAnsiTheme="majorHAnsi"/>
        </w:rPr>
        <w:t>oraz innych środków odurzających.</w:t>
      </w:r>
    </w:p>
    <w:p w14:paraId="27F3DC11" w14:textId="77777777" w:rsidR="002A08E7" w:rsidRPr="00E92510" w:rsidRDefault="00000000" w:rsidP="00E92510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</w:rPr>
      </w:pPr>
      <w:r w:rsidRPr="00E92510">
        <w:rPr>
          <w:rFonts w:asciiTheme="majorHAnsi" w:hAnsiTheme="majorHAnsi"/>
        </w:rPr>
        <w:t>Na terenie DK obowiązuje całkowity zakaz palenia tytoniu oraz spożywania alkoholu i innych środków odurzających.</w:t>
      </w:r>
    </w:p>
    <w:p w14:paraId="66459AE3" w14:textId="77777777" w:rsidR="00B8453A" w:rsidRPr="00E92510" w:rsidRDefault="00B8453A" w:rsidP="00E92510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Cambria" w:hAnsi="Cambria"/>
        </w:rPr>
      </w:pPr>
      <w:r w:rsidRPr="00E92510">
        <w:rPr>
          <w:rFonts w:ascii="Cambria" w:hAnsi="Cambria"/>
        </w:rPr>
        <w:t xml:space="preserve">DK informuje, że w trakcie zajęć, warsztatów i kursów istnieje możliwość rejestrowania wizerunku Uczestników. Wizerunek Uczestników może zostać utrwalony w formie zapisu fotograficznego, filmowego oraz dźwiękowego, w celach dokumentacyjnych, edukacyjnych i promocyjno-marketingowych oraz bezpieczeństwa.  Akceptacja niniejszego Regulaminu oznacza zgodę Uczestnika na utrwalanie oraz wykorzystywanie jego wizerunku na zasadach oraz w celach określonych w Regulaminie. </w:t>
      </w:r>
    </w:p>
    <w:p w14:paraId="1753E570" w14:textId="77777777" w:rsidR="00B8453A" w:rsidRPr="00E92510" w:rsidRDefault="00B8453A" w:rsidP="00E92510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Cambria" w:hAnsi="Cambria"/>
        </w:rPr>
      </w:pPr>
      <w:r w:rsidRPr="00E92510">
        <w:rPr>
          <w:rFonts w:ascii="Cambria" w:hAnsi="Cambria"/>
        </w:rPr>
        <w:lastRenderedPageBreak/>
        <w:t xml:space="preserve">Zarejestrowanie wizerunku Uczestników może być jedynie szczegółem całości, który może być rozpowszechniany bez ograniczeń terytorialnych i czasowych, w szczególności poprzez umieszczanie fotografii, filmów i nagrań dźwiękowych w serwisach internetowych prowadzonych przez DK, w innych elektronicznych środkach przekazu zarządzanych lub wykorzystywanych w dowolnym zakresie przez DK, a także w publikacjach i serwisach osób trzecich, z zastrzeżeniem, że przedmiotowe fotografie i filmy w publikacjach osób trzecich mogą jedynie ilustrować informacje o działalności prowadzonej przez DK, a ich wykorzystywanie w innym kontekście nie jest dozwolone. </w:t>
      </w:r>
    </w:p>
    <w:p w14:paraId="0895AD8B" w14:textId="77777777" w:rsidR="00B8453A" w:rsidRPr="00E92510" w:rsidRDefault="00B8453A" w:rsidP="00E92510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Cambria" w:hAnsi="Cambria"/>
        </w:rPr>
      </w:pPr>
      <w:r w:rsidRPr="00E92510">
        <w:rPr>
          <w:rFonts w:ascii="Cambria" w:hAnsi="Cambria"/>
        </w:rPr>
        <w:t>DK zapewnia, że wizerunek Uczestników nie będzie wykorzystywany w celach zarobkowych, a Uczestnicy przyjmują do wiadomości, że z tytułu jego użycia nie przysługują im jakiekolwiek roszczenia, w szczególności prawo do wynagrodzenia.</w:t>
      </w:r>
    </w:p>
    <w:p w14:paraId="4093197D" w14:textId="29E392C5" w:rsidR="00B8453A" w:rsidRPr="00E92510" w:rsidRDefault="00B8453A" w:rsidP="00E92510">
      <w:pPr>
        <w:pStyle w:val="Akapitzlist"/>
        <w:numPr>
          <w:ilvl w:val="0"/>
          <w:numId w:val="2"/>
        </w:numPr>
        <w:suppressAutoHyphens w:val="0"/>
        <w:spacing w:after="0"/>
        <w:jc w:val="both"/>
        <w:rPr>
          <w:rFonts w:ascii="Cambria" w:hAnsi="Cambria"/>
        </w:rPr>
      </w:pPr>
      <w:r w:rsidRPr="00E92510">
        <w:rPr>
          <w:rFonts w:ascii="Cambria" w:hAnsi="Cambria"/>
        </w:rPr>
        <w:t>Wizerunek Uczestnika może być nieodpłatnie rozpowszechniany na podstawie zgody Uczestnika na publikowanie jego wizerunku na oficjalnej stronie DK  pod adresem http://www.domkultury-starebabice oraz na stronach społecznościowych w serwisie Facebook pod adresem https://pl-pl.facebook.com/dkstarebabice oraz w folderach, w wydawnictwach, na plakatach, w publikacjach w Internecie, w związku z działalnością promocyjną DK. Wyrażenie zgody jest jednoznaczne z tym, że fotografie, filmy lub nagrania wykonane podczas zajęć, warsztatów, kursów mogą być zamieszczone w podanych powyżej miejscach oraz wykorzystywane w materiałach informacyjnych i promocyjnych DK.</w:t>
      </w:r>
    </w:p>
    <w:p w14:paraId="18070CF9" w14:textId="77777777" w:rsidR="00B8453A" w:rsidRPr="00B8453A" w:rsidRDefault="00B8453A" w:rsidP="00B8453A">
      <w:pPr>
        <w:pStyle w:val="Akapitzlist"/>
        <w:suppressAutoHyphens w:val="0"/>
        <w:spacing w:after="0" w:line="360" w:lineRule="auto"/>
        <w:jc w:val="both"/>
        <w:rPr>
          <w:rFonts w:ascii="Cambria" w:hAnsi="Cambria"/>
        </w:rPr>
      </w:pPr>
    </w:p>
    <w:p w14:paraId="514E388A" w14:textId="77777777" w:rsidR="002A08E7" w:rsidRDefault="0000000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III. MIEJSCE I CZAS ZAJĘĆ, WARSZTATÓW LUB KURSÓW</w:t>
      </w:r>
    </w:p>
    <w:p w14:paraId="40DBE119" w14:textId="77777777" w:rsidR="002A08E7" w:rsidRDefault="00000000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Zajęcia, warsztaty i kursy odbywają się w lokalizacjach wyznaczonych przez DK, </w:t>
      </w:r>
      <w:r>
        <w:rPr>
          <w:rFonts w:asciiTheme="majorHAnsi" w:hAnsiTheme="majorHAnsi"/>
        </w:rPr>
        <w:br/>
        <w:t>w godzinach od 8:00 do 21:30.</w:t>
      </w:r>
    </w:p>
    <w:p w14:paraId="4E574330" w14:textId="77777777" w:rsidR="002A08E7" w:rsidRDefault="00000000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Czas trwania oraz terminy zajęć, warsztatów i kursów ustala DK.</w:t>
      </w:r>
    </w:p>
    <w:p w14:paraId="04B970BE" w14:textId="13723495" w:rsidR="002A08E7" w:rsidRPr="00936CB0" w:rsidRDefault="00000000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</w:rPr>
        <w:t xml:space="preserve">Zajęcia, warsztaty i kursy odbywają się we wszystkie dni w roku z wyjątkiem dni ustawowo wolnych od pracy oraz dni określonych przez DK, jako wolne od realizacji zajęć, warsztatów i </w:t>
      </w:r>
      <w:r w:rsidRPr="00936CB0">
        <w:rPr>
          <w:rFonts w:asciiTheme="majorHAnsi" w:hAnsiTheme="majorHAnsi"/>
          <w:color w:val="000000" w:themeColor="text1"/>
        </w:rPr>
        <w:t>kursów. Informacja o dniach wolnych od realizacji zajęć</w:t>
      </w:r>
      <w:r w:rsidR="009D5824">
        <w:rPr>
          <w:rFonts w:asciiTheme="majorHAnsi" w:hAnsiTheme="majorHAnsi"/>
          <w:color w:val="000000" w:themeColor="text1"/>
        </w:rPr>
        <w:t xml:space="preserve">, </w:t>
      </w:r>
      <w:r w:rsidRPr="00936CB0">
        <w:rPr>
          <w:rFonts w:asciiTheme="majorHAnsi" w:hAnsiTheme="majorHAnsi"/>
          <w:color w:val="000000" w:themeColor="text1"/>
        </w:rPr>
        <w:t>warsztatów</w:t>
      </w:r>
      <w:r w:rsidR="009D5824">
        <w:rPr>
          <w:rFonts w:asciiTheme="majorHAnsi" w:hAnsiTheme="majorHAnsi"/>
          <w:color w:val="000000" w:themeColor="text1"/>
        </w:rPr>
        <w:t xml:space="preserve"> i kursów</w:t>
      </w:r>
      <w:r w:rsidRPr="00936CB0">
        <w:rPr>
          <w:rFonts w:asciiTheme="majorHAnsi" w:hAnsiTheme="majorHAnsi"/>
          <w:color w:val="000000" w:themeColor="text1"/>
        </w:rPr>
        <w:t xml:space="preserve"> znajduje się na stronie internetowej</w:t>
      </w:r>
      <w:r w:rsidRPr="00936CB0">
        <w:rPr>
          <w:rStyle w:val="czeinternetowe"/>
          <w:color w:val="000000" w:themeColor="text1"/>
          <w:u w:val="none"/>
        </w:rPr>
        <w:t xml:space="preserve"> </w:t>
      </w:r>
      <w:hyperlink r:id="rId10">
        <w:r w:rsidRPr="00936CB0">
          <w:rPr>
            <w:rStyle w:val="czeinternetowe"/>
            <w:rFonts w:asciiTheme="majorHAnsi" w:hAnsiTheme="majorHAnsi"/>
            <w:color w:val="000000" w:themeColor="text1"/>
            <w:u w:val="none"/>
          </w:rPr>
          <w:t>www.domkultury-starebabice.pl</w:t>
        </w:r>
      </w:hyperlink>
      <w:r w:rsidRPr="00936CB0">
        <w:rPr>
          <w:rStyle w:val="czeinternetowe"/>
          <w:rFonts w:asciiTheme="majorHAnsi" w:hAnsiTheme="majorHAnsi"/>
          <w:color w:val="000000" w:themeColor="text1"/>
          <w:u w:val="none"/>
        </w:rPr>
        <w:t>.</w:t>
      </w:r>
    </w:p>
    <w:p w14:paraId="5926D681" w14:textId="77777777" w:rsidR="002A08E7" w:rsidRDefault="00000000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 ważnych powodów DK ma prawo wyznaczyć inny termin i miejsce odbywania się warsztatów, zajęć lub kursów, o czym poinformuje Uczestników za pomocą informacji pisemnej na stronie www.domkultury-starebabice.pl, na profilu </w:t>
      </w:r>
      <w:proofErr w:type="spellStart"/>
      <w:r>
        <w:rPr>
          <w:rFonts w:asciiTheme="majorHAnsi" w:hAnsiTheme="majorHAnsi"/>
        </w:rPr>
        <w:t>facebook</w:t>
      </w:r>
      <w:proofErr w:type="spellEnd"/>
      <w:r>
        <w:rPr>
          <w:rFonts w:asciiTheme="majorHAnsi" w:hAnsiTheme="majorHAnsi"/>
        </w:rPr>
        <w:t>, poprzez portal Strefa zajęć lub o ile jest to możliwe indywidualnie drogą e-mailową każdego Uczestnika zajęć,  warsztatów lub kursów.</w:t>
      </w:r>
    </w:p>
    <w:p w14:paraId="709949D1" w14:textId="77777777" w:rsidR="00B8453A" w:rsidRDefault="00B8453A" w:rsidP="00B8453A">
      <w:pPr>
        <w:pStyle w:val="Akapitzlist"/>
        <w:jc w:val="both"/>
        <w:rPr>
          <w:rFonts w:asciiTheme="majorHAnsi" w:hAnsiTheme="majorHAnsi"/>
        </w:rPr>
      </w:pPr>
    </w:p>
    <w:p w14:paraId="41FFF685" w14:textId="77777777" w:rsidR="002A08E7" w:rsidRDefault="00000000">
      <w:pPr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IV. PŁATNOŚCI ZA ZAJĘCIA, WARSZTATY I KURSY</w:t>
      </w:r>
    </w:p>
    <w:p w14:paraId="13A11620" w14:textId="77777777" w:rsidR="002A08E7" w:rsidRDefault="00000000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Wysokość opłat za zajęcia, warsztaty lub kursy w DK reguluje oferta zajęć, warsztatów                               i kursów DK, ustalana przez Dyrektora DK.</w:t>
      </w:r>
    </w:p>
    <w:p w14:paraId="25DA79E1" w14:textId="77777777" w:rsidR="002A08E7" w:rsidRPr="00201CD2" w:rsidRDefault="00000000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</w:rPr>
        <w:t xml:space="preserve">Opłaty za zajęcia, warsztaty należy wnosić, do ostatniego dnia każdego miesiąca z góry,                             z wyjątkiem miesiąca września, w którym opłatę należy wnieść przed pierwszymi zajęciami lub warsztatami. W przypadku gdy Uczestnik rozpoczyna zajęcia, warsztaty  w trakcie trwającego miesiąca wówczas Uczestnik zobowiązany jest do dokonania płatności przed </w:t>
      </w:r>
      <w:r w:rsidRPr="00201CD2">
        <w:rPr>
          <w:rFonts w:asciiTheme="majorHAnsi" w:hAnsiTheme="majorHAnsi"/>
          <w:color w:val="000000" w:themeColor="text1"/>
        </w:rPr>
        <w:t>pierwszymi zajęciami, warsztatami.</w:t>
      </w:r>
    </w:p>
    <w:p w14:paraId="498285AE" w14:textId="77777777" w:rsidR="002A08E7" w:rsidRPr="00201CD2" w:rsidRDefault="00000000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color w:val="000000" w:themeColor="text1"/>
        </w:rPr>
      </w:pPr>
      <w:r w:rsidRPr="00201CD2">
        <w:rPr>
          <w:rFonts w:asciiTheme="majorHAnsi" w:hAnsiTheme="majorHAnsi"/>
          <w:color w:val="000000" w:themeColor="text1"/>
        </w:rPr>
        <w:t>Opłaty za warsztaty lub kursy należy wnosić z góry w całości lub w określonych ratach                          w terminie wyznaczonym przez DK.</w:t>
      </w:r>
    </w:p>
    <w:p w14:paraId="2F4F2EFE" w14:textId="77777777" w:rsidR="002A08E7" w:rsidRPr="00201CD2" w:rsidRDefault="00000000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color w:val="000000" w:themeColor="text1"/>
        </w:rPr>
      </w:pPr>
      <w:r w:rsidRPr="00201CD2">
        <w:rPr>
          <w:rFonts w:asciiTheme="majorHAnsi" w:hAnsiTheme="majorHAnsi"/>
          <w:color w:val="000000" w:themeColor="text1"/>
        </w:rPr>
        <w:lastRenderedPageBreak/>
        <w:t>Opłaty za zajęcia, warsztaty i kursy przyjmowane są z góry w formie ryczałtu, w związku z tym wyklucza się jakiekolwiek zwroty wniesionych opłat za zajęcia, warsztaty lub kursy z przyczyn rezygnacji lub innych nieobecności Uczestników – dotyczy to również nieobecności usprawiedliwionych.</w:t>
      </w:r>
    </w:p>
    <w:p w14:paraId="0BCA8464" w14:textId="77777777" w:rsidR="002A08E7" w:rsidRPr="00201CD2" w:rsidRDefault="00000000">
      <w:pPr>
        <w:pStyle w:val="Akapitzlist"/>
        <w:numPr>
          <w:ilvl w:val="0"/>
          <w:numId w:val="4"/>
        </w:numPr>
        <w:jc w:val="both"/>
        <w:rPr>
          <w:color w:val="000000" w:themeColor="text1"/>
        </w:rPr>
      </w:pPr>
      <w:r w:rsidRPr="00936CB0">
        <w:rPr>
          <w:rFonts w:asciiTheme="majorHAnsi" w:hAnsiTheme="majorHAnsi"/>
          <w:color w:val="000000" w:themeColor="text1"/>
        </w:rPr>
        <w:t xml:space="preserve">Istnieje możliwość odrobienia zajęć indywidualnych w przypadku usprawiedliwionej nieobecności, zgłoszonej na co najmniej 3 dni wcześniej w formie mailowej na adres </w:t>
      </w:r>
      <w:hyperlink r:id="rId11">
        <w:r w:rsidRPr="00936CB0">
          <w:rPr>
            <w:rStyle w:val="czeinternetowe"/>
            <w:rFonts w:asciiTheme="majorHAnsi" w:hAnsiTheme="majorHAnsi"/>
            <w:color w:val="000000" w:themeColor="text1"/>
            <w:u w:val="none"/>
          </w:rPr>
          <w:t>kontakt@domkultury-starebabice.pl</w:t>
        </w:r>
      </w:hyperlink>
      <w:r w:rsidRPr="00936CB0">
        <w:rPr>
          <w:rFonts w:asciiTheme="majorHAnsi" w:hAnsiTheme="majorHAnsi"/>
          <w:color w:val="000000" w:themeColor="text1"/>
        </w:rPr>
        <w:t>. Termin</w:t>
      </w:r>
      <w:r w:rsidRPr="00201CD2">
        <w:rPr>
          <w:rFonts w:asciiTheme="majorHAnsi" w:hAnsiTheme="majorHAnsi"/>
          <w:color w:val="000000" w:themeColor="text1"/>
        </w:rPr>
        <w:t xml:space="preserve"> odrobienia zajęć indywidualnych będzie indywidualnie ustalany w porozumieniu z Pracownikiem i Instruktorem.</w:t>
      </w:r>
    </w:p>
    <w:p w14:paraId="7345BA0E" w14:textId="77777777" w:rsidR="002A08E7" w:rsidRPr="00201CD2" w:rsidRDefault="00000000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color w:val="000000" w:themeColor="text1"/>
        </w:rPr>
      </w:pPr>
      <w:r w:rsidRPr="00201CD2">
        <w:rPr>
          <w:rFonts w:asciiTheme="majorHAnsi" w:hAnsiTheme="majorHAnsi"/>
          <w:color w:val="000000" w:themeColor="text1"/>
        </w:rPr>
        <w:t>Niedopuszczalne jest dokonywanie wpłat częściowych za zajęcia, warsztaty lub kursy dokonywanych według indywidualnych ocen Uczestników.</w:t>
      </w:r>
    </w:p>
    <w:p w14:paraId="54FFA119" w14:textId="77777777" w:rsidR="002A08E7" w:rsidRPr="00201CD2" w:rsidRDefault="00000000">
      <w:pPr>
        <w:pStyle w:val="Akapitzlist"/>
        <w:numPr>
          <w:ilvl w:val="0"/>
          <w:numId w:val="4"/>
        </w:numPr>
        <w:jc w:val="both"/>
        <w:rPr>
          <w:color w:val="000000" w:themeColor="text1"/>
        </w:rPr>
      </w:pPr>
      <w:r w:rsidRPr="00201CD2">
        <w:rPr>
          <w:rFonts w:asciiTheme="majorHAnsi" w:hAnsiTheme="majorHAnsi"/>
          <w:color w:val="000000" w:themeColor="text1"/>
        </w:rPr>
        <w:t xml:space="preserve">DK zastrzega sobie prawo do odwołania zajęć w następujących przypadkach: </w:t>
      </w:r>
    </w:p>
    <w:p w14:paraId="6DD41937" w14:textId="358BD583" w:rsidR="002A08E7" w:rsidRPr="00201CD2" w:rsidRDefault="00000000">
      <w:pPr>
        <w:pStyle w:val="Akapitzlist"/>
        <w:jc w:val="both"/>
        <w:rPr>
          <w:color w:val="000000" w:themeColor="text1"/>
        </w:rPr>
      </w:pPr>
      <w:r w:rsidRPr="00201CD2">
        <w:rPr>
          <w:rFonts w:asciiTheme="majorHAnsi" w:hAnsiTheme="majorHAnsi"/>
          <w:color w:val="000000" w:themeColor="text1"/>
        </w:rPr>
        <w:t xml:space="preserve">1) usprawiedliwionej nieobecności </w:t>
      </w:r>
      <w:r w:rsidR="00E16F0B">
        <w:rPr>
          <w:rFonts w:asciiTheme="majorHAnsi" w:hAnsiTheme="majorHAnsi"/>
          <w:color w:val="000000" w:themeColor="text1"/>
        </w:rPr>
        <w:t>I</w:t>
      </w:r>
      <w:r w:rsidRPr="00201CD2">
        <w:rPr>
          <w:rFonts w:asciiTheme="majorHAnsi" w:hAnsiTheme="majorHAnsi"/>
          <w:color w:val="000000" w:themeColor="text1"/>
        </w:rPr>
        <w:t>nstruktora;</w:t>
      </w:r>
    </w:p>
    <w:p w14:paraId="7CD84AB6" w14:textId="77777777" w:rsidR="002A08E7" w:rsidRPr="00201CD2" w:rsidRDefault="00000000">
      <w:pPr>
        <w:pStyle w:val="Akapitzlist"/>
        <w:jc w:val="both"/>
        <w:rPr>
          <w:color w:val="000000" w:themeColor="text1"/>
        </w:rPr>
      </w:pPr>
      <w:r w:rsidRPr="00201CD2">
        <w:rPr>
          <w:rFonts w:asciiTheme="majorHAnsi" w:hAnsiTheme="majorHAnsi"/>
          <w:color w:val="000000" w:themeColor="text1"/>
        </w:rPr>
        <w:t>2) gdy w przestrzeniach DK odbywa się wydarzenie uniemożliwiające przeprowadzenie zajęć, warsztatów lub kursu;</w:t>
      </w:r>
    </w:p>
    <w:p w14:paraId="10B73283" w14:textId="77777777" w:rsidR="002A08E7" w:rsidRPr="00201CD2" w:rsidRDefault="00000000">
      <w:pPr>
        <w:pStyle w:val="Akapitzlist"/>
        <w:jc w:val="both"/>
        <w:rPr>
          <w:color w:val="000000" w:themeColor="text1"/>
        </w:rPr>
      </w:pPr>
      <w:r w:rsidRPr="00201CD2">
        <w:rPr>
          <w:rFonts w:asciiTheme="majorHAnsi" w:hAnsiTheme="majorHAnsi"/>
          <w:color w:val="000000" w:themeColor="text1"/>
        </w:rPr>
        <w:t>3) zaistnienia wyjątkowych okoliczności lub tzw. siły wyższej (w tym: klęski żywiołowej, żałoby narodowej, wprowadzenia przez władze zakazów, które uniemożliwiają prowadzenie zajęć, warsztatów lub kursu;</w:t>
      </w:r>
    </w:p>
    <w:p w14:paraId="5F1991F2" w14:textId="77777777" w:rsidR="002A08E7" w:rsidRPr="00201CD2" w:rsidRDefault="00000000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color w:val="000000" w:themeColor="text1"/>
        </w:rPr>
      </w:pPr>
      <w:r w:rsidRPr="00201CD2">
        <w:rPr>
          <w:rFonts w:asciiTheme="majorHAnsi" w:hAnsiTheme="majorHAnsi"/>
          <w:color w:val="000000" w:themeColor="text1"/>
        </w:rPr>
        <w:t>Opłaty za zajęcia, warsztaty i kursy Uczestnik dokonuje poprzez system PayU na portalu Strefa Zajęć. Istnieje możliwość dokonania opłat kartą płatniczą w kasie DK.</w:t>
      </w:r>
    </w:p>
    <w:p w14:paraId="7300E041" w14:textId="77777777" w:rsidR="002A08E7" w:rsidRDefault="00000000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</w:rPr>
      </w:pPr>
      <w:r w:rsidRPr="00201CD2">
        <w:rPr>
          <w:rFonts w:asciiTheme="majorHAnsi" w:hAnsiTheme="majorHAnsi"/>
          <w:color w:val="000000" w:themeColor="text1"/>
        </w:rPr>
        <w:t xml:space="preserve">W przypadku długotrwałej (powyżej 1 miesiąca) choroby potwierdzonej zaświadczeniem od lekarza zgłoszonej na piśmie w recepcji DK, dokonuje się zwrotu lub przesunięcia wniesionej opłaty na poczet kontynuowania uczestnictwa w </w:t>
      </w:r>
      <w:r>
        <w:rPr>
          <w:rFonts w:asciiTheme="majorHAnsi" w:hAnsiTheme="majorHAnsi"/>
        </w:rPr>
        <w:t>zajęciach.</w:t>
      </w:r>
    </w:p>
    <w:p w14:paraId="03A81AAC" w14:textId="77777777" w:rsidR="002A08E7" w:rsidRDefault="00000000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 przypadku, gdy zajęcia rozpoczynają się w połowie miesiąca lub gdy Uczestnik rozpoczyna swój udział w zajęciach w połowie miesiąca, opłata za ten miesiąc wynosi 50 % stawki miesięcznej. Termin „połowa miesiąca” oznacza 16 dzień danego miesiąca.</w:t>
      </w:r>
    </w:p>
    <w:p w14:paraId="6313F21A" w14:textId="77777777" w:rsidR="002A08E7" w:rsidRDefault="00000000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Wysokość opłaty za zajęcia, warsztaty lub kursy może podlegać rabatowi ściśle określonemu przez DK w stosunku do standardowej opłaty wynikającej z Oferty Zajęć, Warsztatów i Kursów DK. Rabaty nie łączą się.</w:t>
      </w:r>
    </w:p>
    <w:p w14:paraId="0F3BC370" w14:textId="77777777" w:rsidR="002A08E7" w:rsidRDefault="00000000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Opłata za zajęcia, warsztaty i kursy obejmuje miejsce i udział w grupie zajęciowej                                 oraz niezbędne materiały, narzędzia i wyposażenie pracowni. Warunkiem Uczestnictwa                         w niektórych zajęciach, warsztatach lub kursach może być zapewnienie przez uczestnika własnych materiałów. </w:t>
      </w:r>
    </w:p>
    <w:p w14:paraId="02C55A10" w14:textId="77777777" w:rsidR="002A08E7" w:rsidRDefault="00000000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Płatności za zajęcia,  warsztaty i kursy można dokonać: </w:t>
      </w:r>
    </w:p>
    <w:p w14:paraId="681CB808" w14:textId="77777777" w:rsidR="002A08E7" w:rsidRDefault="00000000">
      <w:pPr>
        <w:pStyle w:val="Akapitzlist"/>
        <w:numPr>
          <w:ilvl w:val="1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przelewem przez system PayU dostępny na portalu Strefa Zajęć,</w:t>
      </w:r>
    </w:p>
    <w:p w14:paraId="30CCE8CC" w14:textId="77777777" w:rsidR="002A08E7" w:rsidRDefault="00000000">
      <w:pPr>
        <w:pStyle w:val="Akapitzlist"/>
        <w:numPr>
          <w:ilvl w:val="1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kartą płatniczą w kasie DK (ul. Południowa 2a, 05-082 Zielonki-Parcela) w godzinach jej otwarcia.</w:t>
      </w:r>
    </w:p>
    <w:p w14:paraId="400B9514" w14:textId="77777777" w:rsidR="002A08E7" w:rsidRDefault="00000000">
      <w:pPr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V. WYPOSAŻENIE PRACOWNI </w:t>
      </w:r>
    </w:p>
    <w:p w14:paraId="1762F83C" w14:textId="77777777" w:rsidR="002A08E7" w:rsidRDefault="00000000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Korzystanie z wyposażenia pracowni, w której odbywają się zajęcia,  warsztaty lub kursy może odbywać się wyłącznie zgodnie z jego przeznaczeniem.</w:t>
      </w:r>
    </w:p>
    <w:p w14:paraId="4AD9D2B7" w14:textId="77777777" w:rsidR="002A08E7" w:rsidRDefault="00000000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Uczestnik jest zobowiązany do niezwłocznego poinformowania Instruktora lub Pracownika o ewentualnych uszkodzeniach sprzętu lub elementów wyposażenia pracowni, w której odbywają się zajęcia, warsztaty lub kursy. </w:t>
      </w:r>
    </w:p>
    <w:p w14:paraId="217583CF" w14:textId="77777777" w:rsidR="002A08E7" w:rsidRDefault="00000000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Uczestnicy zajęć, warsztatów lub kursów ponoszą odpowiedzialność za szkody wyrządzone w mieniu DK. W przypadku osób nieletnich odpowiedzialność ponoszą rodzice lub opiekunowi prawni opiekunowie tej osoby.</w:t>
      </w:r>
    </w:p>
    <w:p w14:paraId="344E610F" w14:textId="77777777" w:rsidR="002A08E7" w:rsidRDefault="00000000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Uczestnika obowiązuje dbałość o porządek w pracowni, w której odbywają się zajęcia, warsztaty lub kurs. </w:t>
      </w:r>
    </w:p>
    <w:p w14:paraId="3DEE5384" w14:textId="77777777" w:rsidR="002A08E7" w:rsidRDefault="00000000">
      <w:pPr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VI. OCHRONA DANYCH OSOBOWYCH </w:t>
      </w:r>
    </w:p>
    <w:p w14:paraId="7B06CB56" w14:textId="77777777" w:rsidR="002A08E7" w:rsidRPr="00936CB0" w:rsidRDefault="00000000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  <w:i/>
          <w:color w:val="000000" w:themeColor="text1"/>
        </w:rPr>
      </w:pPr>
      <w:r>
        <w:rPr>
          <w:rFonts w:asciiTheme="majorHAnsi" w:hAnsiTheme="majorHAnsi"/>
        </w:rPr>
        <w:t xml:space="preserve">Administratorem Pani/Pana danych osobowych jest Dom Kultury </w:t>
      </w:r>
      <w:r w:rsidRPr="00936CB0">
        <w:rPr>
          <w:rFonts w:asciiTheme="majorHAnsi" w:hAnsiTheme="majorHAnsi"/>
          <w:color w:val="000000" w:themeColor="text1"/>
        </w:rPr>
        <w:t xml:space="preserve">Stare Babice z siedzibą                    w Zielonkach-Parceli (05-082), przy ulicy Południowej 2a, zwany dalej DK. Kontakt                                     do Inspektora Ochrony Danych BCK jest pod adresem: </w:t>
      </w:r>
      <w:hyperlink r:id="rId12">
        <w:r w:rsidRPr="00936CB0">
          <w:rPr>
            <w:rStyle w:val="czeinternetowe"/>
            <w:rFonts w:asciiTheme="majorHAnsi" w:hAnsiTheme="majorHAnsi"/>
            <w:color w:val="000000" w:themeColor="text1"/>
            <w:u w:val="none"/>
          </w:rPr>
          <w:t>iod@domkultury-starebabice.pl</w:t>
        </w:r>
      </w:hyperlink>
    </w:p>
    <w:p w14:paraId="4EB3A105" w14:textId="77777777" w:rsidR="002A08E7" w:rsidRDefault="00000000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  <w:i/>
        </w:rPr>
      </w:pPr>
      <w:r w:rsidRPr="00936CB0">
        <w:rPr>
          <w:rFonts w:asciiTheme="majorHAnsi" w:hAnsiTheme="majorHAnsi"/>
          <w:color w:val="000000" w:themeColor="text1"/>
        </w:rPr>
        <w:t xml:space="preserve">Pani/Pana dane osobowe przetwarzane będą zgodnie z Rozporządzeniem Parlamentu Europejskiego i Rady (UE) 2016/679 z dnia 27 kwietnia 2016 roku w sprawie ochrony osób fizycznych w związku z przetwarzaniem danych osobowych i w sprawie </w:t>
      </w:r>
      <w:r>
        <w:rPr>
          <w:rFonts w:asciiTheme="majorHAnsi" w:hAnsiTheme="majorHAnsi"/>
        </w:rPr>
        <w:t xml:space="preserve">swobodnego przepływu takich danych oraz uchylenia dyrektywy 95/46 (ogólne rozporządzenie                                     o ochronie danych – RODO), </w:t>
      </w:r>
      <w:r>
        <w:rPr>
          <w:rFonts w:ascii="Cambria" w:hAnsi="Cambria" w:cs="Tahoma"/>
        </w:rPr>
        <w:t>art. 6 ust 1. lit b) w celu udziału w powyższych zajęciach/warsztatach oraz na podstawie art. 6 ust. 1 lit c) w  celu wypełnienia obowiązków rachunkowych i podatkowych.) oraz art. 6 ust. 1 lit f tzw. prawnie uzasadniony interes Administratora.</w:t>
      </w:r>
    </w:p>
    <w:p w14:paraId="5C35238B" w14:textId="77777777" w:rsidR="002A08E7" w:rsidRDefault="00000000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</w:rPr>
        <w:t>Dane podane przez Pana/Panią będą przechowywane przez okres udziału                                                          w zajęciach/warsztatach a po ustaniu celu przetwarzania danych przez zgodnie                                               z obowiązującymi przepisami prawa.</w:t>
      </w:r>
    </w:p>
    <w:p w14:paraId="7DA16675" w14:textId="77777777" w:rsidR="002A08E7" w:rsidRDefault="00000000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</w:rPr>
        <w:t>Posiada Pani/Pan prawo:</w:t>
      </w:r>
    </w:p>
    <w:p w14:paraId="33E483FA" w14:textId="77777777" w:rsidR="002A08E7" w:rsidRDefault="00000000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dostępu do treści swoich danych oraz ich poprawiania (sprostowania), usunięcia                              lub ograniczenia przetwarzania;</w:t>
      </w:r>
    </w:p>
    <w:p w14:paraId="60A7CFD5" w14:textId="77777777" w:rsidR="002A08E7" w:rsidRDefault="00000000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</w:rPr>
        <w:t>wniesienia sprzeciwu wobec przetwarzania a także prawo do przenoszenia danych.</w:t>
      </w:r>
    </w:p>
    <w:p w14:paraId="20DCF932" w14:textId="77777777" w:rsidR="002A08E7" w:rsidRDefault="00000000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</w:rPr>
        <w:t>wniesienia skargi do organu nadzorczego.</w:t>
      </w:r>
    </w:p>
    <w:p w14:paraId="5850AC55" w14:textId="77777777" w:rsidR="002A08E7" w:rsidRDefault="00000000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Pana/Pani dane nie podlegają zautomatyzowanym decyzjom ani nie są profilowane.</w:t>
      </w:r>
    </w:p>
    <w:p w14:paraId="29F0296C" w14:textId="18ECE594" w:rsidR="002A08E7" w:rsidRDefault="00000000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Pana/Pani dane będą przekazywane w celu obsługi w systemie zarządzania zajęciami/warsztatami oraz zapisami strefyzajęć.pl firmie </w:t>
      </w:r>
      <w:r w:rsidR="003E7261">
        <w:rPr>
          <w:rFonts w:asciiTheme="majorHAnsi" w:hAnsiTheme="majorHAnsi"/>
        </w:rPr>
        <w:t>biletyna.pl sp</w:t>
      </w:r>
      <w:r>
        <w:rPr>
          <w:rFonts w:asciiTheme="majorHAnsi" w:hAnsiTheme="majorHAnsi"/>
        </w:rPr>
        <w:t>.</w:t>
      </w:r>
      <w:r w:rsidR="003E7261">
        <w:rPr>
          <w:rFonts w:asciiTheme="majorHAnsi" w:hAnsiTheme="majorHAnsi"/>
        </w:rPr>
        <w:t xml:space="preserve"> z o.o.</w:t>
      </w:r>
      <w:r>
        <w:rPr>
          <w:rFonts w:asciiTheme="majorHAnsi" w:hAnsiTheme="majorHAnsi"/>
        </w:rPr>
        <w:t xml:space="preserve"> z siedzibą                           w Blizne Jasińskiego (05-082) przy ulicy Kościuszki 23; NIP:</w:t>
      </w:r>
      <w:r w:rsidR="003E726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522-286-84-57, REGON</w:t>
      </w:r>
      <w:r w:rsidR="003E7261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141172460, KRS</w:t>
      </w:r>
      <w:r w:rsidR="003E7261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0000437095.</w:t>
      </w:r>
    </w:p>
    <w:p w14:paraId="7D71E754" w14:textId="77777777" w:rsidR="002A08E7" w:rsidRDefault="00000000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Podanie DK danych osobowych jest dobrowolne lecz niezbędne do realizacji umowy dotyczącej udziału w zajęciach i warsztatach. </w:t>
      </w:r>
    </w:p>
    <w:p w14:paraId="3E20B571" w14:textId="77777777" w:rsidR="00B8453A" w:rsidRDefault="00B8453A" w:rsidP="00B8453A">
      <w:pPr>
        <w:pStyle w:val="Akapitzlist"/>
        <w:suppressAutoHyphens w:val="0"/>
        <w:spacing w:after="0" w:line="360" w:lineRule="auto"/>
        <w:jc w:val="both"/>
        <w:rPr>
          <w:rFonts w:ascii="Cambria" w:hAnsi="Cambria"/>
        </w:rPr>
      </w:pPr>
    </w:p>
    <w:p w14:paraId="56A6FC87" w14:textId="77777777" w:rsidR="00B8453A" w:rsidRDefault="00B8453A" w:rsidP="00B8453A">
      <w:pPr>
        <w:pStyle w:val="Akapitzlist"/>
        <w:suppressAutoHyphens w:val="0"/>
        <w:spacing w:after="0" w:line="360" w:lineRule="auto"/>
        <w:jc w:val="both"/>
        <w:rPr>
          <w:rFonts w:ascii="Cambria" w:hAnsi="Cambria"/>
        </w:rPr>
      </w:pPr>
    </w:p>
    <w:p w14:paraId="36D992AD" w14:textId="77777777" w:rsidR="00B8453A" w:rsidRDefault="00B8453A" w:rsidP="00B8453A">
      <w:pPr>
        <w:pStyle w:val="Akapitzlist"/>
        <w:suppressAutoHyphens w:val="0"/>
        <w:spacing w:after="0" w:line="360" w:lineRule="auto"/>
        <w:jc w:val="both"/>
        <w:rPr>
          <w:rFonts w:ascii="Cambria" w:hAnsi="Cambria"/>
        </w:rPr>
      </w:pPr>
    </w:p>
    <w:p w14:paraId="58336DA3" w14:textId="77777777" w:rsidR="00B8453A" w:rsidRPr="00B8453A" w:rsidRDefault="00B8453A" w:rsidP="00B8453A">
      <w:pPr>
        <w:pStyle w:val="Akapitzlist"/>
        <w:suppressAutoHyphens w:val="0"/>
        <w:spacing w:after="0" w:line="360" w:lineRule="auto"/>
        <w:jc w:val="both"/>
        <w:rPr>
          <w:rFonts w:ascii="Cambria" w:hAnsi="Cambria"/>
        </w:rPr>
      </w:pPr>
    </w:p>
    <w:p w14:paraId="15C46C37" w14:textId="43B1D721" w:rsidR="002A08E7" w:rsidRDefault="00000000">
      <w:pPr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VII. POSTANOWIENIA KOŃCOWE </w:t>
      </w:r>
    </w:p>
    <w:p w14:paraId="2B7846A2" w14:textId="77777777" w:rsidR="002A08E7" w:rsidRDefault="00000000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 przypadkach nieuregulowanych w niniejszym Regulaminie, decyzje podejmuje Dyrektor DK.</w:t>
      </w:r>
    </w:p>
    <w:p w14:paraId="403A87B9" w14:textId="77777777" w:rsidR="002A08E7" w:rsidRDefault="00000000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Dyrektor DK zastrzega sobie prawo do zmian niniejszego Regulaminu. </w:t>
      </w:r>
    </w:p>
    <w:p w14:paraId="20759A01" w14:textId="77777777" w:rsidR="002A08E7" w:rsidRDefault="002A08E7">
      <w:pPr>
        <w:pStyle w:val="Akapitzlist"/>
        <w:jc w:val="both"/>
        <w:rPr>
          <w:rFonts w:asciiTheme="majorHAnsi" w:hAnsiTheme="majorHAnsi"/>
        </w:rPr>
      </w:pPr>
    </w:p>
    <w:sectPr w:rsidR="002A08E7">
      <w:headerReference w:type="default" r:id="rId13"/>
      <w:footerReference w:type="default" r:id="rId14"/>
      <w:pgSz w:w="11906" w:h="16838"/>
      <w:pgMar w:top="1417" w:right="1417" w:bottom="1276" w:left="1134" w:header="708" w:footer="29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A4756" w14:textId="77777777" w:rsidR="00587C1B" w:rsidRDefault="00587C1B">
      <w:pPr>
        <w:spacing w:after="0" w:line="240" w:lineRule="auto"/>
      </w:pPr>
      <w:r>
        <w:separator/>
      </w:r>
    </w:p>
  </w:endnote>
  <w:endnote w:type="continuationSeparator" w:id="0">
    <w:p w14:paraId="612AC0DA" w14:textId="77777777" w:rsidR="00587C1B" w:rsidRDefault="0058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3505280"/>
      <w:docPartObj>
        <w:docPartGallery w:val="Page Numbers (Top of Page)"/>
        <w:docPartUnique/>
      </w:docPartObj>
    </w:sdtPr>
    <w:sdtContent>
      <w:p w14:paraId="74C43FEB" w14:textId="77777777" w:rsidR="002A08E7" w:rsidRDefault="00000000">
        <w:pPr>
          <w:pStyle w:val="Stopka"/>
          <w:jc w:val="center"/>
        </w:pPr>
        <w:r>
          <w:rPr>
            <w:rFonts w:asciiTheme="majorHAnsi" w:hAnsiTheme="majorHAnsi"/>
          </w:rPr>
          <w:t xml:space="preserve">Strona </w:t>
        </w:r>
        <w:r>
          <w:rPr>
            <w:rFonts w:asciiTheme="majorHAnsi" w:hAnsiTheme="majorHAnsi"/>
            <w:b/>
            <w:bCs/>
            <w:sz w:val="24"/>
            <w:szCs w:val="24"/>
          </w:rPr>
          <w:fldChar w:fldCharType="begin"/>
        </w:r>
        <w:r>
          <w:rPr>
            <w:rFonts w:ascii="Cambria" w:hAnsi="Cambria"/>
            <w:b/>
            <w:bCs/>
            <w:sz w:val="24"/>
            <w:szCs w:val="24"/>
          </w:rPr>
          <w:instrText xml:space="preserve"> PAGE </w:instrText>
        </w:r>
        <w:r>
          <w:rPr>
            <w:rFonts w:ascii="Cambria" w:hAnsi="Cambria"/>
            <w:b/>
            <w:bCs/>
            <w:sz w:val="24"/>
            <w:szCs w:val="24"/>
          </w:rPr>
          <w:fldChar w:fldCharType="separate"/>
        </w:r>
        <w:r>
          <w:rPr>
            <w:rFonts w:ascii="Cambria" w:hAnsi="Cambria"/>
            <w:b/>
            <w:bCs/>
            <w:sz w:val="24"/>
            <w:szCs w:val="24"/>
          </w:rPr>
          <w:t>5</w:t>
        </w:r>
        <w:r>
          <w:rPr>
            <w:rFonts w:ascii="Cambria" w:hAnsi="Cambria"/>
            <w:b/>
            <w:bCs/>
            <w:sz w:val="24"/>
            <w:szCs w:val="24"/>
          </w:rPr>
          <w:fldChar w:fldCharType="end"/>
        </w:r>
        <w:r>
          <w:rPr>
            <w:rFonts w:asciiTheme="majorHAnsi" w:hAnsiTheme="majorHAnsi"/>
          </w:rPr>
          <w:t xml:space="preserve"> z </w:t>
        </w:r>
        <w:r>
          <w:rPr>
            <w:rFonts w:asciiTheme="majorHAnsi" w:hAnsiTheme="majorHAnsi"/>
            <w:b/>
            <w:bCs/>
            <w:sz w:val="24"/>
            <w:szCs w:val="24"/>
          </w:rPr>
          <w:fldChar w:fldCharType="begin"/>
        </w:r>
        <w:r>
          <w:rPr>
            <w:rFonts w:ascii="Cambria" w:hAnsi="Cambria"/>
            <w:b/>
            <w:bCs/>
            <w:sz w:val="24"/>
            <w:szCs w:val="24"/>
          </w:rPr>
          <w:instrText xml:space="preserve"> NUMPAGES </w:instrText>
        </w:r>
        <w:r>
          <w:rPr>
            <w:rFonts w:ascii="Cambria" w:hAnsi="Cambria"/>
            <w:b/>
            <w:bCs/>
            <w:sz w:val="24"/>
            <w:szCs w:val="24"/>
          </w:rPr>
          <w:fldChar w:fldCharType="separate"/>
        </w:r>
        <w:r>
          <w:rPr>
            <w:rFonts w:ascii="Cambria" w:hAnsi="Cambria"/>
            <w:b/>
            <w:bCs/>
            <w:sz w:val="24"/>
            <w:szCs w:val="24"/>
          </w:rPr>
          <w:t>5</w:t>
        </w:r>
        <w:r>
          <w:rPr>
            <w:rFonts w:ascii="Cambria" w:hAnsi="Cambria"/>
            <w:b/>
            <w:bCs/>
            <w:sz w:val="24"/>
            <w:szCs w:val="24"/>
          </w:rPr>
          <w:fldChar w:fldCharType="end"/>
        </w:r>
      </w:p>
    </w:sdtContent>
  </w:sdt>
  <w:p w14:paraId="27D4FDCE" w14:textId="77777777" w:rsidR="002A08E7" w:rsidRDefault="002A08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E6475" w14:textId="77777777" w:rsidR="00587C1B" w:rsidRDefault="00587C1B">
      <w:pPr>
        <w:spacing w:after="0" w:line="240" w:lineRule="auto"/>
      </w:pPr>
      <w:r>
        <w:separator/>
      </w:r>
    </w:p>
  </w:footnote>
  <w:footnote w:type="continuationSeparator" w:id="0">
    <w:p w14:paraId="41E2F95C" w14:textId="77777777" w:rsidR="00587C1B" w:rsidRDefault="00587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E1053" w14:textId="77777777" w:rsidR="002A08E7" w:rsidRDefault="00000000">
    <w:pPr>
      <w:pStyle w:val="Nagwek"/>
      <w:jc w:val="center"/>
    </w:pPr>
    <w:r>
      <w:rPr>
        <w:noProof/>
      </w:rPr>
      <w:drawing>
        <wp:inline distT="0" distB="0" distL="0" distR="0" wp14:anchorId="6110B47F" wp14:editId="58E96837">
          <wp:extent cx="2936875" cy="557530"/>
          <wp:effectExtent l="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36875" cy="557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8525E8" w14:textId="77777777" w:rsidR="002A08E7" w:rsidRDefault="002A08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693E"/>
    <w:multiLevelType w:val="multilevel"/>
    <w:tmpl w:val="89BC77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E54AFE"/>
    <w:multiLevelType w:val="multilevel"/>
    <w:tmpl w:val="8736A5F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Theme="majorHAnsi" w:eastAsiaTheme="minorHAnsi" w:hAnsiTheme="majorHAnsi" w:cstheme="minorBidi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205344EC"/>
    <w:multiLevelType w:val="multilevel"/>
    <w:tmpl w:val="C6903B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8DB24A9"/>
    <w:multiLevelType w:val="multilevel"/>
    <w:tmpl w:val="5BE60E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11C4E95"/>
    <w:multiLevelType w:val="multilevel"/>
    <w:tmpl w:val="C6E276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51A6E41"/>
    <w:multiLevelType w:val="multilevel"/>
    <w:tmpl w:val="E3E0A3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5940E27"/>
    <w:multiLevelType w:val="multilevel"/>
    <w:tmpl w:val="374A79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7901656"/>
    <w:multiLevelType w:val="hybridMultilevel"/>
    <w:tmpl w:val="852ED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77359"/>
    <w:multiLevelType w:val="multilevel"/>
    <w:tmpl w:val="B7EA29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Theme="majorHAnsi" w:eastAsiaTheme="minorHAnsi" w:hAnsiTheme="majorHAnsi" w:cstheme="minorBid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E815187"/>
    <w:multiLevelType w:val="multilevel"/>
    <w:tmpl w:val="F664EA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19029301">
    <w:abstractNumId w:val="9"/>
  </w:num>
  <w:num w:numId="2" w16cid:durableId="914166844">
    <w:abstractNumId w:val="8"/>
  </w:num>
  <w:num w:numId="3" w16cid:durableId="1195118084">
    <w:abstractNumId w:val="4"/>
  </w:num>
  <w:num w:numId="4" w16cid:durableId="1875731957">
    <w:abstractNumId w:val="5"/>
  </w:num>
  <w:num w:numId="5" w16cid:durableId="1237517432">
    <w:abstractNumId w:val="0"/>
  </w:num>
  <w:num w:numId="6" w16cid:durableId="1080786877">
    <w:abstractNumId w:val="2"/>
  </w:num>
  <w:num w:numId="7" w16cid:durableId="419789567">
    <w:abstractNumId w:val="6"/>
  </w:num>
  <w:num w:numId="8" w16cid:durableId="248738458">
    <w:abstractNumId w:val="1"/>
  </w:num>
  <w:num w:numId="9" w16cid:durableId="1637373773">
    <w:abstractNumId w:val="3"/>
  </w:num>
  <w:num w:numId="10" w16cid:durableId="7635728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8E7"/>
    <w:rsid w:val="0005358B"/>
    <w:rsid w:val="000709D4"/>
    <w:rsid w:val="00072946"/>
    <w:rsid w:val="00201CD2"/>
    <w:rsid w:val="00261B58"/>
    <w:rsid w:val="002A08E7"/>
    <w:rsid w:val="00374B4B"/>
    <w:rsid w:val="003E7261"/>
    <w:rsid w:val="00587C1B"/>
    <w:rsid w:val="00917490"/>
    <w:rsid w:val="00936CB0"/>
    <w:rsid w:val="009D2171"/>
    <w:rsid w:val="009D5824"/>
    <w:rsid w:val="00B8453A"/>
    <w:rsid w:val="00C40D58"/>
    <w:rsid w:val="00E16F0B"/>
    <w:rsid w:val="00E9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F1832"/>
  <w15:docId w15:val="{DC3657DD-CB1F-4994-9042-AD525D26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15685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F3A68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41125"/>
  </w:style>
  <w:style w:type="character" w:customStyle="1" w:styleId="StopkaZnak">
    <w:name w:val="Stopka Znak"/>
    <w:basedOn w:val="Domylnaczcionkaakapitu"/>
    <w:link w:val="Stopka"/>
    <w:uiPriority w:val="99"/>
    <w:qFormat/>
    <w:rsid w:val="0034112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794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4112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A0E53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4112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794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efazajec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domkultury-starebabic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takt@domkultury-starebabic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omkultury-starebabice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takt@domkultury-starebabice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01981-6425-4CE3-882B-9989A05DC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2118</Words>
  <Characters>12708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20 Uczestnik 3</cp:lastModifiedBy>
  <cp:revision>3</cp:revision>
  <cp:lastPrinted>2024-08-23T12:19:00Z</cp:lastPrinted>
  <dcterms:created xsi:type="dcterms:W3CDTF">2024-08-23T12:30:00Z</dcterms:created>
  <dcterms:modified xsi:type="dcterms:W3CDTF">2024-08-26T06:00:00Z</dcterms:modified>
  <dc:language>pl-PL</dc:language>
</cp:coreProperties>
</file>